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E41F8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25:10:010402:70, расположенного по адресу: местоположение установлено относительно ориентира, расположенного в границах, участка. Почтовый адрес ориентира: Приморский край, Надеждинский район, урочище «</w:t>
      </w:r>
      <w:proofErr w:type="spellStart"/>
      <w:r w:rsidRPr="00347E30">
        <w:rPr>
          <w:sz w:val="26"/>
          <w:szCs w:val="26"/>
        </w:rPr>
        <w:t>Кипарисово</w:t>
      </w:r>
      <w:proofErr w:type="spellEnd"/>
      <w:r w:rsidRPr="00347E30">
        <w:rPr>
          <w:sz w:val="26"/>
          <w:szCs w:val="26"/>
        </w:rPr>
        <w:t>», с/о «Прометей», участок номер 68 выявлен правообладатель.</w:t>
      </w:r>
    </w:p>
    <w:p w14:paraId="34756F2E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1993"/>
        <w:gridCol w:w="3517"/>
        <w:gridCol w:w="2667"/>
      </w:tblGrid>
      <w:tr w:rsidR="00EE3B62" w:rsidRPr="00205FE7" w14:paraId="306A8907" w14:textId="77777777" w:rsidTr="00EE3B62">
        <w:trPr>
          <w:jc w:val="center"/>
        </w:trPr>
        <w:tc>
          <w:tcPr>
            <w:tcW w:w="465" w:type="dxa"/>
            <w:shd w:val="clear" w:color="auto" w:fill="auto"/>
          </w:tcPr>
          <w:p w14:paraId="1837185F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1993" w:type="dxa"/>
            <w:shd w:val="clear" w:color="auto" w:fill="auto"/>
          </w:tcPr>
          <w:p w14:paraId="14AEB421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517" w:type="dxa"/>
            <w:shd w:val="clear" w:color="auto" w:fill="auto"/>
          </w:tcPr>
          <w:p w14:paraId="0D4111A2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667" w:type="dxa"/>
            <w:shd w:val="clear" w:color="auto" w:fill="auto"/>
          </w:tcPr>
          <w:p w14:paraId="18A5EC64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EE3B62" w:rsidRPr="00205FE7" w14:paraId="47E2A809" w14:textId="77777777" w:rsidTr="00EE3B62">
        <w:trPr>
          <w:jc w:val="center"/>
        </w:trPr>
        <w:tc>
          <w:tcPr>
            <w:tcW w:w="465" w:type="dxa"/>
            <w:shd w:val="clear" w:color="auto" w:fill="auto"/>
          </w:tcPr>
          <w:p w14:paraId="02179D13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1993" w:type="dxa"/>
            <w:shd w:val="clear" w:color="auto" w:fill="auto"/>
          </w:tcPr>
          <w:p w14:paraId="5EF198F9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25:10:010402:70</w:t>
            </w:r>
          </w:p>
        </w:tc>
        <w:tc>
          <w:tcPr>
            <w:tcW w:w="3517" w:type="dxa"/>
            <w:shd w:val="clear" w:color="auto" w:fill="auto"/>
          </w:tcPr>
          <w:p w14:paraId="758675B4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Местоположение установлено относительно ориентира, расположенного в границах, участка. Почтовый адрес ориентира: Приморский край, Надеждинский район, урочище «</w:t>
            </w:r>
            <w:proofErr w:type="spellStart"/>
            <w:r w:rsidRPr="00205FE7">
              <w:rPr>
                <w:sz w:val="26"/>
                <w:szCs w:val="26"/>
              </w:rPr>
              <w:t>Кипарисово</w:t>
            </w:r>
            <w:proofErr w:type="spellEnd"/>
            <w:r w:rsidRPr="00205FE7">
              <w:rPr>
                <w:sz w:val="26"/>
                <w:szCs w:val="26"/>
              </w:rPr>
              <w:t>», с/о «Прометей», участок 68</w:t>
            </w:r>
          </w:p>
        </w:tc>
        <w:tc>
          <w:tcPr>
            <w:tcW w:w="2667" w:type="dxa"/>
            <w:shd w:val="clear" w:color="auto" w:fill="auto"/>
          </w:tcPr>
          <w:p w14:paraId="3A4D7086" w14:textId="77777777" w:rsidR="00EE3B62" w:rsidRPr="00205FE7" w:rsidRDefault="00EE3B62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14:paraId="5D553590" w14:textId="77777777" w:rsidR="00EE3B62" w:rsidRDefault="00EE3B62" w:rsidP="00EE3B62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28F4BC6A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</w:t>
      </w:r>
      <w:bookmarkStart w:id="1" w:name="_GoBack"/>
      <w:bookmarkEnd w:id="1"/>
      <w:r w:rsidRPr="00C35525">
        <w:rPr>
          <w:sz w:val="26"/>
          <w:szCs w:val="26"/>
        </w:rPr>
        <w:t>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4FED05F3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530A1424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44B39340" w14:textId="77777777" w:rsidR="00EE3B62" w:rsidRPr="00D05E7E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8-42334-2-07-92</w:t>
      </w:r>
      <w:r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3824E6DA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7AB9028C" w14:textId="77777777" w:rsidR="00EE3B62" w:rsidRDefault="00EE3B62" w:rsidP="00EE3B62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35B74A05" w14:textId="77777777" w:rsidR="00CC0673" w:rsidRDefault="00EE3B62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3A"/>
    <w:rsid w:val="003B2A26"/>
    <w:rsid w:val="009E283A"/>
    <w:rsid w:val="00A55255"/>
    <w:rsid w:val="00EE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BD225-6D7D-4A9C-99E4-775D1790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3B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E3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2</cp:revision>
  <dcterms:created xsi:type="dcterms:W3CDTF">2023-12-05T06:10:00Z</dcterms:created>
  <dcterms:modified xsi:type="dcterms:W3CDTF">2023-12-05T06:11:00Z</dcterms:modified>
</cp:coreProperties>
</file>