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998FB" w14:textId="1C45BEF4" w:rsidR="00D77C78" w:rsidRPr="00D77C78" w:rsidRDefault="00D77C78" w:rsidP="00D77C7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77C78">
        <w:rPr>
          <w:rFonts w:ascii="Times New Roman" w:hAnsi="Times New Roman" w:cs="Times New Roman"/>
          <w:b/>
          <w:bCs/>
          <w:sz w:val="32"/>
          <w:szCs w:val="32"/>
        </w:rPr>
        <w:t>ООО «Морское снабжение» - внедрение передового опыта.</w:t>
      </w:r>
    </w:p>
    <w:p w14:paraId="4A087977" w14:textId="77777777" w:rsidR="00D77C78" w:rsidRDefault="00D77C78" w:rsidP="00D77C7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A0E938" w14:textId="77777777" w:rsidR="00B04787" w:rsidRDefault="00AB5F8D" w:rsidP="00B0478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7C78">
        <w:rPr>
          <w:rFonts w:ascii="Times New Roman" w:hAnsi="Times New Roman" w:cs="Times New Roman"/>
          <w:sz w:val="28"/>
          <w:szCs w:val="28"/>
        </w:rPr>
        <w:t xml:space="preserve">На судне в открытом море редко можно встретить предметы, которые не несут в себе утилитарной функции, а служат лишь украшательством. Вокруг вас лишь море, чайки, мимо плывущие корабли и нет возможности выйти в ближайший магазин и купить необходимую вещь, не говоря уже о каком-либо сложном оборудовании. Поэтому, все подчинено практическому использованию. </w:t>
      </w:r>
    </w:p>
    <w:p w14:paraId="617365E9" w14:textId="6B6452DA" w:rsidR="00D77C78" w:rsidRDefault="00D77C78" w:rsidP="00B0478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5F8D" w:rsidRPr="00D77C78">
        <w:rPr>
          <w:rFonts w:ascii="Times New Roman" w:hAnsi="Times New Roman" w:cs="Times New Roman"/>
          <w:sz w:val="28"/>
          <w:szCs w:val="28"/>
        </w:rPr>
        <w:t>К таким вещам можно отнести морские канаты. Они выполняют множество функций на борту, но в то же время привлекают взор своим изящным плетением и цветом. Они приятно смотрятся и в ограждениях на палубе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77C78">
        <w:rPr>
          <w:rFonts w:ascii="Times New Roman" w:hAnsi="Times New Roman" w:cs="Times New Roman"/>
          <w:sz w:val="28"/>
          <w:szCs w:val="28"/>
        </w:rPr>
        <w:t xml:space="preserve">Понимание их основных характеристик, типов и вариантов применения имеет решающее значение. При выборе необходимого  каната  </w:t>
      </w:r>
      <w:r w:rsidR="0012511A">
        <w:rPr>
          <w:rFonts w:ascii="Times New Roman" w:hAnsi="Times New Roman" w:cs="Times New Roman"/>
          <w:sz w:val="28"/>
          <w:szCs w:val="28"/>
        </w:rPr>
        <w:t xml:space="preserve">вы </w:t>
      </w:r>
      <w:r w:rsidRPr="00D77C78">
        <w:rPr>
          <w:rFonts w:ascii="Times New Roman" w:hAnsi="Times New Roman" w:cs="Times New Roman"/>
          <w:sz w:val="28"/>
          <w:szCs w:val="28"/>
        </w:rPr>
        <w:t xml:space="preserve">должны правильно оценивать его возможности и условия применения. </w:t>
      </w:r>
      <w:r w:rsidRPr="00D77C78">
        <w:rPr>
          <w:rFonts w:ascii="Times New Roman" w:hAnsi="Times New Roman" w:cs="Times New Roman"/>
          <w:sz w:val="28"/>
          <w:szCs w:val="28"/>
        </w:rPr>
        <w:br/>
        <w:t>Каждый тип каната по-своему уникален и создан чтобы быть прочным, долговечным, гибким и, в то же время, нести на себе огромную нагрузку.</w:t>
      </w:r>
    </w:p>
    <w:p w14:paraId="5745D2E9" w14:textId="7A4E141B" w:rsidR="00B04787" w:rsidRPr="00D77C78" w:rsidRDefault="00B04787" w:rsidP="00B0478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7C78">
        <w:rPr>
          <w:rFonts w:ascii="Times New Roman" w:hAnsi="Times New Roman" w:cs="Times New Roman"/>
          <w:sz w:val="28"/>
          <w:szCs w:val="28"/>
        </w:rPr>
        <w:t>Приморская компания ООО «Морское снабжение»</w:t>
      </w:r>
      <w:r>
        <w:rPr>
          <w:rFonts w:ascii="Times New Roman" w:hAnsi="Times New Roman" w:cs="Times New Roman"/>
          <w:sz w:val="28"/>
          <w:szCs w:val="28"/>
        </w:rPr>
        <w:t xml:space="preserve"> как раз занимается изготовлением таких канатов.</w:t>
      </w:r>
    </w:p>
    <w:p w14:paraId="55551C43" w14:textId="03B94246" w:rsidR="00DD2E9F" w:rsidRDefault="00DD2E9F" w:rsidP="000420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75BBB9" wp14:editId="04762AE4">
            <wp:extent cx="4644559" cy="3063240"/>
            <wp:effectExtent l="0" t="0" r="3810" b="3810"/>
            <wp:docPr id="15424925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78" cy="30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E5DF" w14:textId="77777777" w:rsidR="00A85CB6" w:rsidRDefault="00A85CB6" w:rsidP="000420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96334B3" w14:textId="77777777" w:rsidR="00A85CB6" w:rsidRDefault="00A85CB6" w:rsidP="000420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3B4A3B7" w14:textId="41A306C3" w:rsidR="00A85CB6" w:rsidRDefault="00A85CB6" w:rsidP="00A85C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C78">
        <w:rPr>
          <w:rFonts w:ascii="Times New Roman" w:hAnsi="Times New Roman" w:cs="Times New Roman"/>
          <w:sz w:val="28"/>
          <w:szCs w:val="28"/>
        </w:rPr>
        <w:t>П</w:t>
      </w:r>
      <w:r w:rsidR="00B04787">
        <w:rPr>
          <w:rFonts w:ascii="Times New Roman" w:hAnsi="Times New Roman" w:cs="Times New Roman"/>
          <w:sz w:val="28"/>
          <w:szCs w:val="28"/>
        </w:rPr>
        <w:t>редприятие</w:t>
      </w:r>
      <w:r w:rsidRPr="00D77C78">
        <w:rPr>
          <w:rFonts w:ascii="Times New Roman" w:hAnsi="Times New Roman" w:cs="Times New Roman"/>
          <w:sz w:val="28"/>
          <w:szCs w:val="28"/>
        </w:rPr>
        <w:t xml:space="preserve"> уже 26 лет работает с судовладельцами, снабжая их качественными орудиями лова и материалами для рыбопромыслового, транспортного и вспомогательного флота.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C78">
        <w:rPr>
          <w:rFonts w:ascii="Times New Roman" w:hAnsi="Times New Roman" w:cs="Times New Roman"/>
          <w:sz w:val="28"/>
          <w:szCs w:val="28"/>
        </w:rPr>
        <w:t>Организация имеет девять производственных цехов оснащенных современным автоматизированным оборудованием.</w:t>
      </w:r>
    </w:p>
    <w:p w14:paraId="3DD215F0" w14:textId="02CB6CF0" w:rsidR="00B04787" w:rsidRDefault="00B04787" w:rsidP="00B047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налаженной линии по изготовлению канатов, </w:t>
      </w:r>
      <w:r w:rsidRPr="00D77C78">
        <w:rPr>
          <w:rFonts w:ascii="Times New Roman" w:hAnsi="Times New Roman" w:cs="Times New Roman"/>
          <w:sz w:val="28"/>
          <w:szCs w:val="28"/>
        </w:rPr>
        <w:t xml:space="preserve">компания ООО «Морское снабжение» разработала морозостойкий канат для судов, проходящих по Севморпути. </w:t>
      </w:r>
    </w:p>
    <w:p w14:paraId="08F2CBD7" w14:textId="77777777" w:rsidR="00B04787" w:rsidRDefault="00B04787" w:rsidP="00B047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38030E" w14:textId="7A9ADA6E" w:rsidR="00DD2E9F" w:rsidRDefault="00DD2E9F" w:rsidP="000420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A9387A" wp14:editId="119F3D07">
            <wp:extent cx="4160520" cy="2771605"/>
            <wp:effectExtent l="0" t="0" r="0" b="0"/>
            <wp:docPr id="18658079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59" cy="278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3840" w14:textId="77777777" w:rsidR="00A85CB6" w:rsidRDefault="00A85CB6" w:rsidP="000420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209545E" w14:textId="00B745E0" w:rsidR="00DD2E9F" w:rsidRDefault="00DD2E9F" w:rsidP="000420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F33B16" wp14:editId="76BB7C5F">
            <wp:extent cx="4198620" cy="2796985"/>
            <wp:effectExtent l="0" t="0" r="0" b="3810"/>
            <wp:docPr id="12768252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69" cy="281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C477" w14:textId="20A69865" w:rsidR="00DD2E9F" w:rsidRDefault="00DD2E9F" w:rsidP="000420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9E6FA7" wp14:editId="592FD19C">
            <wp:extent cx="4411345" cy="2938695"/>
            <wp:effectExtent l="0" t="0" r="8255" b="0"/>
            <wp:docPr id="17878639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08" cy="295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A32D" w14:textId="5BEBD95B" w:rsidR="00A85CB6" w:rsidRPr="00A85CB6" w:rsidRDefault="00D77C78" w:rsidP="00A85CB6">
      <w:pPr>
        <w:pStyle w:val="a5"/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D77C78">
        <w:rPr>
          <w:rFonts w:ascii="Times New Roman" w:hAnsi="Times New Roman" w:cs="Times New Roman"/>
          <w:sz w:val="28"/>
          <w:szCs w:val="28"/>
        </w:rPr>
        <w:t>«Морское снабжение», прежде всего, производит канаты, однако санкции подтолкнули предприятие выйти на новый производственный уровень, предусматривающий расширение ассортимента продукции</w:t>
      </w:r>
      <w:r w:rsidRPr="00A85CB6">
        <w:rPr>
          <w:rFonts w:ascii="Times New Roman" w:hAnsi="Times New Roman" w:cs="Times New Roman"/>
          <w:sz w:val="28"/>
          <w:szCs w:val="28"/>
        </w:rPr>
        <w:t xml:space="preserve">. </w:t>
      </w:r>
      <w:r w:rsidR="00A85CB6" w:rsidRPr="00A85CB6">
        <w:rPr>
          <w:rFonts w:ascii="Times New Roman" w:hAnsi="Times New Roman" w:cs="Times New Roman"/>
          <w:sz w:val="28"/>
          <w:szCs w:val="28"/>
        </w:rPr>
        <w:t>Была закуплена современная новая Южно</w:t>
      </w:r>
      <w:r w:rsidR="00A85CB6">
        <w:rPr>
          <w:rFonts w:ascii="Times New Roman" w:hAnsi="Times New Roman" w:cs="Times New Roman"/>
          <w:sz w:val="28"/>
          <w:szCs w:val="28"/>
        </w:rPr>
        <w:t>-</w:t>
      </w:r>
      <w:r w:rsidR="00A85CB6" w:rsidRPr="00A85CB6">
        <w:rPr>
          <w:rFonts w:ascii="Times New Roman" w:hAnsi="Times New Roman" w:cs="Times New Roman"/>
          <w:sz w:val="28"/>
          <w:szCs w:val="28"/>
        </w:rPr>
        <w:t>Корейская линия фирмы «К</w:t>
      </w:r>
      <w:r w:rsidR="00A85CB6" w:rsidRPr="00A85CB6">
        <w:rPr>
          <w:rFonts w:ascii="Times New Roman" w:hAnsi="Times New Roman" w:cs="Times New Roman"/>
          <w:sz w:val="28"/>
          <w:szCs w:val="28"/>
          <w:lang w:val="en-US"/>
        </w:rPr>
        <w:t>WANG</w:t>
      </w:r>
      <w:r w:rsidR="00A85CB6" w:rsidRPr="00A85CB6">
        <w:rPr>
          <w:rFonts w:ascii="Times New Roman" w:hAnsi="Times New Roman" w:cs="Times New Roman"/>
          <w:sz w:val="28"/>
          <w:szCs w:val="28"/>
        </w:rPr>
        <w:t xml:space="preserve"> </w:t>
      </w:r>
      <w:r w:rsidR="00A85CB6" w:rsidRPr="00A85CB6">
        <w:rPr>
          <w:rFonts w:ascii="Times New Roman" w:hAnsi="Times New Roman" w:cs="Times New Roman"/>
          <w:sz w:val="28"/>
          <w:szCs w:val="28"/>
          <w:lang w:val="en-US"/>
        </w:rPr>
        <w:t>SHIN</w:t>
      </w:r>
      <w:r w:rsidR="00A85CB6" w:rsidRPr="00A85CB6">
        <w:rPr>
          <w:rFonts w:ascii="Times New Roman" w:hAnsi="Times New Roman" w:cs="Times New Roman"/>
          <w:sz w:val="28"/>
          <w:szCs w:val="28"/>
        </w:rPr>
        <w:t xml:space="preserve">», 2023 года выпуска, по производству плетёных канатов диаметром от 40 мм до 128 мм, а длиной от 150 м. до 600 м. </w:t>
      </w:r>
    </w:p>
    <w:p w14:paraId="1047483A" w14:textId="4242C17A" w:rsidR="00A85CB6" w:rsidRDefault="00A85CB6" w:rsidP="00D77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ED1154" w14:textId="5ECDC0D0" w:rsidR="00DD2E9F" w:rsidRDefault="00DD2E9F" w:rsidP="000420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B57EC0" wp14:editId="2E3598B3">
            <wp:extent cx="4230370" cy="2818136"/>
            <wp:effectExtent l="0" t="0" r="0" b="1270"/>
            <wp:docPr id="14266246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96" cy="28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C505" w14:textId="77777777" w:rsidR="00A85CB6" w:rsidRPr="00A85CB6" w:rsidRDefault="00A85CB6" w:rsidP="00A85CB6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5CB6">
        <w:rPr>
          <w:rFonts w:ascii="Times New Roman" w:hAnsi="Times New Roman" w:cs="Times New Roman"/>
          <w:sz w:val="28"/>
          <w:szCs w:val="28"/>
        </w:rPr>
        <w:t>В производственную линию входят: 4-е кольцекрутильные (мотальные) машины «</w:t>
      </w:r>
      <w:r w:rsidRPr="00A85CB6">
        <w:rPr>
          <w:rFonts w:ascii="Times New Roman" w:hAnsi="Times New Roman" w:cs="Times New Roman"/>
          <w:sz w:val="28"/>
          <w:szCs w:val="28"/>
          <w:lang w:val="en-US"/>
        </w:rPr>
        <w:t>RING</w:t>
      </w:r>
      <w:r w:rsidRPr="00A85CB6">
        <w:rPr>
          <w:rFonts w:ascii="Times New Roman" w:hAnsi="Times New Roman" w:cs="Times New Roman"/>
          <w:sz w:val="28"/>
          <w:szCs w:val="28"/>
        </w:rPr>
        <w:t xml:space="preserve"> </w:t>
      </w:r>
      <w:r w:rsidRPr="00A85CB6">
        <w:rPr>
          <w:rFonts w:ascii="Times New Roman" w:hAnsi="Times New Roman" w:cs="Times New Roman"/>
          <w:sz w:val="28"/>
          <w:szCs w:val="28"/>
          <w:lang w:val="en-US"/>
        </w:rPr>
        <w:t>TWISTER</w:t>
      </w:r>
      <w:r w:rsidRPr="00A85CB6">
        <w:rPr>
          <w:rFonts w:ascii="Times New Roman" w:hAnsi="Times New Roman" w:cs="Times New Roman"/>
          <w:sz w:val="28"/>
          <w:szCs w:val="28"/>
        </w:rPr>
        <w:t>», 2-е прядевьющие машины «</w:t>
      </w:r>
      <w:r w:rsidRPr="00A85CB6">
        <w:rPr>
          <w:rFonts w:ascii="Times New Roman" w:hAnsi="Times New Roman" w:cs="Times New Roman"/>
          <w:sz w:val="28"/>
          <w:szCs w:val="28"/>
          <w:lang w:val="en-US"/>
        </w:rPr>
        <w:t>STRENDER</w:t>
      </w:r>
      <w:r w:rsidRPr="00A85CB6">
        <w:rPr>
          <w:rFonts w:ascii="Times New Roman" w:hAnsi="Times New Roman" w:cs="Times New Roman"/>
          <w:sz w:val="28"/>
          <w:szCs w:val="28"/>
        </w:rPr>
        <w:t>» и 1-на канатовьющая машина «К</w:t>
      </w:r>
      <w:r w:rsidRPr="00A85CB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85CB6">
        <w:rPr>
          <w:rFonts w:ascii="Times New Roman" w:hAnsi="Times New Roman" w:cs="Times New Roman"/>
          <w:sz w:val="28"/>
          <w:szCs w:val="28"/>
        </w:rPr>
        <w:t>-100</w:t>
      </w:r>
      <w:r w:rsidRPr="00A85CB6">
        <w:rPr>
          <w:rFonts w:ascii="Times New Roman" w:hAnsi="Times New Roman" w:cs="Times New Roman"/>
          <w:sz w:val="28"/>
          <w:szCs w:val="28"/>
          <w:lang w:val="en-US"/>
        </w:rPr>
        <w:t>BRM</w:t>
      </w:r>
      <w:r w:rsidRPr="00A85CB6">
        <w:rPr>
          <w:rFonts w:ascii="Times New Roman" w:hAnsi="Times New Roman" w:cs="Times New Roman"/>
          <w:sz w:val="28"/>
          <w:szCs w:val="28"/>
        </w:rPr>
        <w:t xml:space="preserve"> </w:t>
      </w:r>
      <w:r w:rsidRPr="00A85CB6">
        <w:rPr>
          <w:rFonts w:ascii="Times New Roman" w:hAnsi="Times New Roman" w:cs="Times New Roman"/>
          <w:sz w:val="28"/>
          <w:szCs w:val="28"/>
          <w:lang w:val="en-US"/>
        </w:rPr>
        <w:t>BRAID</w:t>
      </w:r>
      <w:r w:rsidRPr="00A85CB6">
        <w:rPr>
          <w:rFonts w:ascii="Times New Roman" w:hAnsi="Times New Roman" w:cs="Times New Roman"/>
          <w:sz w:val="28"/>
          <w:szCs w:val="28"/>
        </w:rPr>
        <w:t>» со вспомогательным оборудованием: натяжной станок и намоточный станок.</w:t>
      </w:r>
    </w:p>
    <w:p w14:paraId="6A9F23FC" w14:textId="3EA1BA2A" w:rsidR="00A85CB6" w:rsidRPr="00A85CB6" w:rsidRDefault="00A85CB6" w:rsidP="00A85CB6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85CB6">
        <w:rPr>
          <w:rFonts w:ascii="Times New Roman" w:hAnsi="Times New Roman" w:cs="Times New Roman"/>
          <w:sz w:val="28"/>
          <w:szCs w:val="28"/>
        </w:rPr>
        <w:lastRenderedPageBreak/>
        <w:t>Имеющаяся старая линия по производству плетёных канатов способна на плетение только канатной продукции диаметром от 32 мм до 80 мм, а длинной 123 м до 400 м.</w:t>
      </w:r>
    </w:p>
    <w:p w14:paraId="1E01102B" w14:textId="08A04448" w:rsidR="00DD2E9F" w:rsidRPr="00D77C78" w:rsidRDefault="00DD2E9F" w:rsidP="000420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6837C8" wp14:editId="41DF4A63">
            <wp:extent cx="4230373" cy="2818138"/>
            <wp:effectExtent l="0" t="0" r="0" b="1270"/>
            <wp:docPr id="9448256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52" cy="28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659F1" w14:textId="77777777" w:rsidR="00DD2E9F" w:rsidRDefault="00DD2E9F" w:rsidP="00DD2E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C78">
        <w:rPr>
          <w:rFonts w:ascii="Times New Roman" w:hAnsi="Times New Roman" w:cs="Times New Roman"/>
          <w:sz w:val="28"/>
          <w:szCs w:val="28"/>
        </w:rPr>
        <w:t xml:space="preserve">Так получился прочный, и морозостойкий канат, компания разработала более 15 рецептур волокна. </w:t>
      </w:r>
    </w:p>
    <w:p w14:paraId="449C2AFB" w14:textId="29635CE6" w:rsidR="00D77C78" w:rsidRDefault="00D77C78" w:rsidP="00D77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C78">
        <w:rPr>
          <w:rFonts w:ascii="Times New Roman" w:hAnsi="Times New Roman" w:cs="Times New Roman"/>
          <w:sz w:val="28"/>
          <w:szCs w:val="28"/>
        </w:rPr>
        <w:t>«Морозостойкий канат мы создали как расширение линейки поскольку поступил запрос от компаний, чей флот проходит по Северному морскому пути. Получив запрос, мы за полтора года разработали и протестировали новый продукт и теперь можем предложить его как коммерческим, так и исследовательским судам, работающим в условиях Крайнего Севера», – отме</w:t>
      </w:r>
      <w:r w:rsidR="00DD2E9F">
        <w:rPr>
          <w:rFonts w:ascii="Times New Roman" w:hAnsi="Times New Roman" w:cs="Times New Roman"/>
          <w:sz w:val="28"/>
          <w:szCs w:val="28"/>
        </w:rPr>
        <w:t>чает</w:t>
      </w:r>
      <w:r w:rsidRPr="00D77C78">
        <w:rPr>
          <w:rFonts w:ascii="Times New Roman" w:hAnsi="Times New Roman" w:cs="Times New Roman"/>
          <w:sz w:val="28"/>
          <w:szCs w:val="28"/>
        </w:rPr>
        <w:t xml:space="preserve"> заместитель генерального директора Денис Кобзев.</w:t>
      </w:r>
    </w:p>
    <w:p w14:paraId="01846127" w14:textId="77777777" w:rsidR="00CC4561" w:rsidRPr="00D77C78" w:rsidRDefault="00CC4561" w:rsidP="00CC45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C78">
        <w:rPr>
          <w:rFonts w:ascii="Times New Roman" w:hAnsi="Times New Roman" w:cs="Times New Roman"/>
          <w:sz w:val="28"/>
          <w:szCs w:val="28"/>
        </w:rPr>
        <w:t>За основу взяли сырье российского производства ПАО «Сибур Холдинг», а испытания готовые изделия проходили в лаборатории Политехнического института ДВФУ, где есть необходимая климатическая камера. Морозостойкие рецепты легли в основу канатов типа «Арктика», которые уже получили одобрение Российского морского регистра.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C78">
        <w:rPr>
          <w:rFonts w:ascii="Times New Roman" w:hAnsi="Times New Roman" w:cs="Times New Roman"/>
          <w:sz w:val="28"/>
          <w:szCs w:val="28"/>
        </w:rPr>
        <w:t>Одно из ведущих предприятий Дальнего Востока теперь славится не только канатами, но и орудиями лова высокого качества, а также материалами для них.</w:t>
      </w:r>
    </w:p>
    <w:p w14:paraId="68A448A9" w14:textId="77777777" w:rsidR="00CC4561" w:rsidRDefault="00CC4561" w:rsidP="00D77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8255A9" w14:textId="594194C9" w:rsidR="00DD2E9F" w:rsidRPr="00D77C78" w:rsidRDefault="00DD2E9F" w:rsidP="00D77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B534EA" wp14:editId="577F814B">
            <wp:extent cx="4466758" cy="2975610"/>
            <wp:effectExtent l="0" t="0" r="0" b="0"/>
            <wp:docPr id="1937201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35" cy="29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B173" w14:textId="77777777" w:rsidR="00D77C78" w:rsidRDefault="00D77C78" w:rsidP="00D77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C78">
        <w:rPr>
          <w:rFonts w:ascii="Times New Roman" w:hAnsi="Times New Roman" w:cs="Times New Roman"/>
          <w:sz w:val="28"/>
          <w:szCs w:val="28"/>
        </w:rPr>
        <w:t>«Мы не стоим на месте, всегда стремимся следить за рынком, и, если будет необходимо, усилимся и поможем отечественному судостроению. Руководство стремится ежегодно совершенствовать технологии, расширяя ассортимент продукции, выводя на рынок товар, который можно будет с гордостью представлять как бренд региона и страны», – уточнил Денис Кобзев.</w:t>
      </w:r>
    </w:p>
    <w:p w14:paraId="3D2AC982" w14:textId="77777777" w:rsidR="00DD2E9F" w:rsidRPr="00D77C78" w:rsidRDefault="00DD2E9F" w:rsidP="00D77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7F423F" w14:textId="77777777" w:rsidR="00D77C78" w:rsidRDefault="00D77C78" w:rsidP="00D77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C78">
        <w:rPr>
          <w:rFonts w:ascii="Times New Roman" w:hAnsi="Times New Roman" w:cs="Times New Roman"/>
          <w:sz w:val="28"/>
          <w:szCs w:val="28"/>
        </w:rPr>
        <w:t>Предприятие сотрудничает с центром «Мой бизнес» с 2021 года. Сотрудники принимали участие в обучающих мероприятиях Центра поддержки экспорта и находится в поиске клиентов для выхода на зарубежные рынки, уже имея знания для старта внешнеэкономической деятельности. Сейчас компания является участником проекта поддержки брендов Приморского края.</w:t>
      </w:r>
    </w:p>
    <w:p w14:paraId="20C69891" w14:textId="62C72BAE" w:rsidR="00CC4561" w:rsidRPr="00D77C78" w:rsidRDefault="0012511A" w:rsidP="00CC45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C4561" w:rsidRPr="00D77C78">
        <w:rPr>
          <w:rFonts w:ascii="Times New Roman" w:hAnsi="Times New Roman" w:cs="Times New Roman"/>
          <w:sz w:val="28"/>
          <w:szCs w:val="28"/>
        </w:rPr>
        <w:t>редприятие обеспечивает изделиями Приморье, Камчатку, Сахалин, Курилы другие регионы.</w:t>
      </w:r>
      <w:r w:rsidR="00CC4561" w:rsidRPr="000A2CB6">
        <w:rPr>
          <w:rFonts w:ascii="Times New Roman" w:hAnsi="Times New Roman" w:cs="Times New Roman"/>
          <w:sz w:val="28"/>
          <w:szCs w:val="28"/>
        </w:rPr>
        <w:t xml:space="preserve"> </w:t>
      </w:r>
      <w:r w:rsidR="00CC4561" w:rsidRPr="00D77C78">
        <w:rPr>
          <w:rFonts w:ascii="Times New Roman" w:hAnsi="Times New Roman" w:cs="Times New Roman"/>
          <w:sz w:val="28"/>
          <w:szCs w:val="28"/>
        </w:rPr>
        <w:t xml:space="preserve">Мощности предприятия занимают площадь 4,7 гектара, на которой расположены цеха по постройке орудий лова, канатный и экструзионный производства, а также цеха по созданию наплавов и делей. </w:t>
      </w:r>
    </w:p>
    <w:p w14:paraId="5D33A179" w14:textId="77777777" w:rsidR="00CC4561" w:rsidRDefault="00CC4561" w:rsidP="00D77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F91E97" w14:textId="546FBB3D" w:rsidR="000420DC" w:rsidRPr="00D77C78" w:rsidRDefault="000420DC" w:rsidP="00D77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10A4E8" wp14:editId="03FC6332">
            <wp:extent cx="4568825" cy="3043604"/>
            <wp:effectExtent l="0" t="0" r="3175" b="4445"/>
            <wp:docPr id="12666948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624" cy="30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CED6" w14:textId="71F93E3E" w:rsidR="00CC4561" w:rsidRPr="00CC4561" w:rsidRDefault="00CC4561" w:rsidP="00CC4561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4561">
        <w:rPr>
          <w:rFonts w:ascii="Times New Roman" w:hAnsi="Times New Roman" w:cs="Times New Roman"/>
          <w:sz w:val="28"/>
          <w:szCs w:val="28"/>
        </w:rPr>
        <w:t>Несмотря на то, что новое оборудование производит продукцию большего объёма и длинны, время на её изготовление в разы меньше, чем при производстве на старом оборудовании. Указанный показатель связан со следующими техническими новшествами оборудования:</w:t>
      </w:r>
    </w:p>
    <w:p w14:paraId="540FC554" w14:textId="77777777" w:rsidR="00CC4561" w:rsidRPr="00CC4561" w:rsidRDefault="00CC4561" w:rsidP="00CC4561">
      <w:pPr>
        <w:pStyle w:val="a5"/>
        <w:numPr>
          <w:ilvl w:val="0"/>
          <w:numId w:val="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4561">
        <w:rPr>
          <w:rFonts w:ascii="Times New Roman" w:hAnsi="Times New Roman" w:cs="Times New Roman"/>
          <w:sz w:val="28"/>
          <w:szCs w:val="28"/>
        </w:rPr>
        <w:t>Процесс управления кареткой канатовьющей машины, где располагаются катушки с прядью, возможен дистанционно, при помощи выносного кнопочного пульта управления. Выносной пульт управления позволяет оператору контролировать производственный процесс (пуска и останова) с разных точек рабочей зоны, просматривая все заряженные катушки (Фото № 1 и № 2) . На старом оборудование такой процесс возможен только с одного места – стационарного пульта управления канатовьющей машины.</w:t>
      </w:r>
    </w:p>
    <w:p w14:paraId="7C11FC55" w14:textId="77777777" w:rsidR="00CC4561" w:rsidRPr="00CC4561" w:rsidRDefault="00CC4561" w:rsidP="00CC4561">
      <w:pPr>
        <w:pStyle w:val="a5"/>
        <w:numPr>
          <w:ilvl w:val="0"/>
          <w:numId w:val="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4561">
        <w:rPr>
          <w:rFonts w:ascii="Times New Roman" w:hAnsi="Times New Roman" w:cs="Times New Roman"/>
          <w:sz w:val="28"/>
          <w:szCs w:val="28"/>
        </w:rPr>
        <w:t xml:space="preserve">Контроль скорости вращения каретки с заряженными катушками, которая напрямую зависит от скорости вращения роллов с шестерёнками в натяжном станке (Фото № 3), происходит в полуавтоматическом режиме. Т.е. смена шестерёнок, в зависимости от диаметра выпускаемого каната, производится оператором с основного пульта управления, что возможно и при работе самой машины. На старом оборудовании, для смены шестерёнок для установления необходимой скорости под размер выпускаемого каната, нужно </w:t>
      </w:r>
      <w:r w:rsidRPr="00CC4561">
        <w:rPr>
          <w:rFonts w:ascii="Times New Roman" w:hAnsi="Times New Roman" w:cs="Times New Roman"/>
          <w:sz w:val="28"/>
          <w:szCs w:val="28"/>
        </w:rPr>
        <w:lastRenderedPageBreak/>
        <w:t>полностью останавливать машины и вручную производить их смену и перенастройку (Фото №4).</w:t>
      </w:r>
    </w:p>
    <w:p w14:paraId="786F15B8" w14:textId="564638C7" w:rsidR="00CC4561" w:rsidRPr="00CC4561" w:rsidRDefault="00CC4561" w:rsidP="00180A55">
      <w:pPr>
        <w:pStyle w:val="a5"/>
        <w:numPr>
          <w:ilvl w:val="0"/>
          <w:numId w:val="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4561">
        <w:rPr>
          <w:rFonts w:ascii="Times New Roman" w:hAnsi="Times New Roman" w:cs="Times New Roman"/>
          <w:sz w:val="28"/>
          <w:szCs w:val="28"/>
        </w:rPr>
        <w:t>На натяжном станке процесс укладки каната в бухту осуществляется также полуавтоматически, после настройки узла перемещения (укладки) каната на балке (Фото № 5). На старом оборудовании такой процесс настройки осуществляется вручную (Фото № 6)</w:t>
      </w:r>
      <w:r w:rsidRPr="00CC4561">
        <w:rPr>
          <w:rFonts w:ascii="Times New Roman" w:hAnsi="Times New Roman" w:cs="Times New Roman"/>
          <w:sz w:val="28"/>
          <w:szCs w:val="28"/>
        </w:rPr>
        <w:t>.</w:t>
      </w:r>
      <w:r w:rsidRPr="00CC4561">
        <w:rPr>
          <w:rFonts w:ascii="Times New Roman" w:hAnsi="Times New Roman" w:cs="Times New Roman"/>
          <w:sz w:val="28"/>
          <w:szCs w:val="28"/>
        </w:rPr>
        <w:t xml:space="preserve">  </w:t>
      </w:r>
      <w:r w:rsidRPr="00CC4561">
        <w:rPr>
          <w:rFonts w:ascii="Times New Roman" w:hAnsi="Times New Roman" w:cs="Times New Roman"/>
          <w:sz w:val="28"/>
          <w:szCs w:val="28"/>
        </w:rPr>
        <w:tab/>
      </w:r>
    </w:p>
    <w:p w14:paraId="58A13CA9" w14:textId="77777777" w:rsidR="00CC4561" w:rsidRPr="00CC4561" w:rsidRDefault="00CC4561" w:rsidP="00CC4561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4561">
        <w:rPr>
          <w:rFonts w:ascii="Times New Roman" w:hAnsi="Times New Roman" w:cs="Times New Roman"/>
          <w:sz w:val="28"/>
          <w:szCs w:val="28"/>
        </w:rPr>
        <w:t>Также для безопасности производственных процессов в целях охраны труда на производственном оборудовании установлены средства коллективной защиты, средства блокировки при несанкционированных доступах к оборудованию, кнопки аварийной остановки, а также датчики контроля работы оборудования (Фото №№ 7,8).</w:t>
      </w:r>
    </w:p>
    <w:p w14:paraId="6C8C308E" w14:textId="77777777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1357B86A" w14:textId="77777777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E86A1D7" w14:textId="6A17289A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Фото № 1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>Фото № 2</w:t>
      </w:r>
    </w:p>
    <w:p w14:paraId="1DFB8522" w14:textId="77777777" w:rsidR="00CC4561" w:rsidRDefault="00CC4561" w:rsidP="00CC4561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AAD00" wp14:editId="148B7EC4">
                <wp:simplePos x="0" y="0"/>
                <wp:positionH relativeFrom="column">
                  <wp:posOffset>4187190</wp:posOffset>
                </wp:positionH>
                <wp:positionV relativeFrom="paragraph">
                  <wp:posOffset>1337310</wp:posOffset>
                </wp:positionV>
                <wp:extent cx="295276" cy="495300"/>
                <wp:effectExtent l="38100" t="19050" r="28575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6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A97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29.7pt;margin-top:105.3pt;width:23.25pt;height:3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AEDA9" wp14:editId="5ACC442C">
                <wp:simplePos x="0" y="0"/>
                <wp:positionH relativeFrom="column">
                  <wp:posOffset>1396365</wp:posOffset>
                </wp:positionH>
                <wp:positionV relativeFrom="paragraph">
                  <wp:posOffset>1223010</wp:posOffset>
                </wp:positionV>
                <wp:extent cx="409575" cy="314325"/>
                <wp:effectExtent l="19050" t="19050" r="66675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E4896" id="Прямая со стрелкой 9" o:spid="_x0000_s1026" type="#_x0000_t32" style="position:absolute;margin-left:109.95pt;margin-top:96.3pt;width:32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" strokecolor="red" strokeweight="3pt">
                <v:stroke endarrow="open" joinstyle="miter"/>
              </v:shape>
            </w:pict>
          </mc:Fallback>
        </mc:AlternateContent>
      </w:r>
      <w:r>
        <w:t xml:space="preserve">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96030FC" wp14:editId="6D315269">
            <wp:extent cx="2606040" cy="3627120"/>
            <wp:effectExtent l="0" t="0" r="3810" b="0"/>
            <wp:docPr id="5" name="Рисунок 5" descr="C:\Users\TB_OT\Downloads\IMG_20241210_140816_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B_OT\Downloads\IMG_20241210_140816_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28" cy="36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t xml:space="preserve"> </w:t>
      </w:r>
      <w:r>
        <w:rPr>
          <w:noProof/>
        </w:rPr>
        <w:drawing>
          <wp:inline distT="0" distB="0" distL="0" distR="0" wp14:anchorId="14A7A841" wp14:editId="285AD52D">
            <wp:extent cx="2703352" cy="3599524"/>
            <wp:effectExtent l="0" t="0" r="1905" b="1270"/>
            <wp:docPr id="6" name="Рисунок 6" descr="C:\Users\TB_OT\Downloads\IMG_20241210_140846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B_OT\Downloads\IMG_20241210_140846_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70" cy="3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CA2E" w14:textId="77777777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11572A5D" w14:textId="77777777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7EECFEA" w14:textId="77777777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1998B88" w14:textId="77777777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6F835FA" w14:textId="77777777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E09A4C0" w14:textId="77777777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68A9924" w14:textId="77777777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52F1C87" w14:textId="3B54DCAE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Фото № 3                                           Фото № 4</w:t>
      </w:r>
    </w:p>
    <w:p w14:paraId="0B664335" w14:textId="77777777" w:rsidR="00CC4561" w:rsidRDefault="00CC4561" w:rsidP="00CC4561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86EF1" wp14:editId="7314DE67">
                <wp:simplePos x="0" y="0"/>
                <wp:positionH relativeFrom="column">
                  <wp:posOffset>758190</wp:posOffset>
                </wp:positionH>
                <wp:positionV relativeFrom="paragraph">
                  <wp:posOffset>2482850</wp:posOffset>
                </wp:positionV>
                <wp:extent cx="1219200" cy="4762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6BC67" w14:textId="77777777" w:rsidR="00CC4561" w:rsidRDefault="00CC4561" w:rsidP="00CC4561">
                            <w:pPr>
                              <w:pStyle w:val="a5"/>
                              <w:jc w:val="center"/>
                            </w:pPr>
                            <w:r>
                              <w:t>Новый</w:t>
                            </w:r>
                          </w:p>
                          <w:p w14:paraId="05C6B5EE" w14:textId="77777777" w:rsidR="00CC4561" w:rsidRDefault="00CC4561" w:rsidP="00CC4561">
                            <w:pPr>
                              <w:pStyle w:val="a5"/>
                            </w:pPr>
                            <w:r>
                              <w:t>натяжной станок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86EF1"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59.7pt;margin-top:195.5pt;width:96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" fillcolor="white [3212]" stroked="f" strokeweight=".5pt">
                <v:textbox>
                  <w:txbxContent>
                    <w:p w14:paraId="6496BC67" w14:textId="77777777" w:rsidR="00CC4561" w:rsidRDefault="00CC4561" w:rsidP="00CC4561">
                      <w:pPr>
                        <w:pStyle w:val="a5"/>
                        <w:jc w:val="center"/>
                      </w:pPr>
                      <w:r>
                        <w:t>Новый</w:t>
                      </w:r>
                    </w:p>
                    <w:p w14:paraId="05C6B5EE" w14:textId="77777777" w:rsidR="00CC4561" w:rsidRDefault="00CC4561" w:rsidP="00CC4561">
                      <w:pPr>
                        <w:pStyle w:val="a5"/>
                      </w:pPr>
                      <w:r>
                        <w:t>натяжной станок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A500DF" wp14:editId="0F1F0A69">
                <wp:simplePos x="0" y="0"/>
                <wp:positionH relativeFrom="column">
                  <wp:posOffset>2967990</wp:posOffset>
                </wp:positionH>
                <wp:positionV relativeFrom="paragraph">
                  <wp:posOffset>2473325</wp:posOffset>
                </wp:positionV>
                <wp:extent cx="1219200" cy="48577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BD005" w14:textId="77777777" w:rsidR="00CC4561" w:rsidRDefault="00CC4561" w:rsidP="00CC4561">
                            <w:pPr>
                              <w:pStyle w:val="a5"/>
                              <w:jc w:val="center"/>
                            </w:pPr>
                            <w:r>
                              <w:t>Старый натяжной станок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00DF" id="Поле 14" o:spid="_x0000_s1027" type="#_x0000_t202" style="position:absolute;margin-left:233.7pt;margin-top:194.75pt;width:96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" fillcolor="white [3212]" stroked="f" strokeweight=".5pt">
                <v:textbox>
                  <w:txbxContent>
                    <w:p w14:paraId="711BD005" w14:textId="77777777" w:rsidR="00CC4561" w:rsidRDefault="00CC4561" w:rsidP="00CC4561">
                      <w:pPr>
                        <w:pStyle w:val="a5"/>
                        <w:jc w:val="center"/>
                      </w:pPr>
                      <w:r>
                        <w:t>Старый натяжной станок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</w:t>
      </w:r>
      <w:r>
        <w:rPr>
          <w:noProof/>
        </w:rPr>
        <w:drawing>
          <wp:inline distT="0" distB="0" distL="0" distR="0" wp14:anchorId="34DF15BF" wp14:editId="6D1D1773">
            <wp:extent cx="2440940" cy="3330788"/>
            <wp:effectExtent l="0" t="0" r="0" b="3175"/>
            <wp:docPr id="12" name="Рисунок 12" descr="C:\Users\TB_OT\Downloads\IMG_20241210_105616_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B_OT\Downloads\IMG_20241210_105616_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98" cy="33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E2FFDFE" wp14:editId="3BCD9194">
            <wp:extent cx="2484120" cy="3312159"/>
            <wp:effectExtent l="0" t="0" r="0" b="3175"/>
            <wp:docPr id="11" name="Рисунок 11" descr="C:\Users\TB_OT\Downloads\IMG_20241210_105243_2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B_OT\Downloads\IMG_20241210_105243_275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38" cy="33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6D2D0BC3" w14:textId="7AB2ACC4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Фото № 5                                           Фото № 6</w:t>
      </w:r>
    </w:p>
    <w:p w14:paraId="74292AED" w14:textId="77777777" w:rsidR="00CC4561" w:rsidRDefault="00CC4561" w:rsidP="00CC4561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FDFDFF" wp14:editId="6905F919">
                <wp:simplePos x="0" y="0"/>
                <wp:positionH relativeFrom="column">
                  <wp:posOffset>529590</wp:posOffset>
                </wp:positionH>
                <wp:positionV relativeFrom="paragraph">
                  <wp:posOffset>1524635</wp:posOffset>
                </wp:positionV>
                <wp:extent cx="656590" cy="514349"/>
                <wp:effectExtent l="19050" t="38100" r="48260" b="1968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590" cy="5143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F1B4" id="Прямая со стрелкой 18" o:spid="_x0000_s1026" type="#_x0000_t32" style="position:absolute;margin-left:41.7pt;margin-top:120.05pt;width:51.7pt;height:40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22FA4" wp14:editId="115A6E36">
                <wp:simplePos x="0" y="0"/>
                <wp:positionH relativeFrom="column">
                  <wp:posOffset>3968115</wp:posOffset>
                </wp:positionH>
                <wp:positionV relativeFrom="paragraph">
                  <wp:posOffset>661035</wp:posOffset>
                </wp:positionV>
                <wp:extent cx="295276" cy="495300"/>
                <wp:effectExtent l="38100" t="19050" r="28575" b="381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6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F2F1" id="Прямая со стрелкой 19" o:spid="_x0000_s1026" type="#_x0000_t32" style="position:absolute;margin-left:312.45pt;margin-top:52.05pt;width:23.25pt;height:3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42D9F8" wp14:editId="00B0DC75">
                <wp:simplePos x="0" y="0"/>
                <wp:positionH relativeFrom="column">
                  <wp:posOffset>701040</wp:posOffset>
                </wp:positionH>
                <wp:positionV relativeFrom="paragraph">
                  <wp:posOffset>2133600</wp:posOffset>
                </wp:positionV>
                <wp:extent cx="1219200" cy="4191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08478" w14:textId="77777777" w:rsidR="00CC4561" w:rsidRDefault="00CC4561" w:rsidP="00CC4561">
                            <w:pPr>
                              <w:pStyle w:val="a5"/>
                              <w:jc w:val="center"/>
                            </w:pPr>
                            <w:r>
                              <w:t>Новый</w:t>
                            </w:r>
                          </w:p>
                          <w:p w14:paraId="0ED68E51" w14:textId="77777777" w:rsidR="00CC4561" w:rsidRDefault="00CC4561" w:rsidP="00CC4561">
                            <w:pPr>
                              <w:pStyle w:val="a5"/>
                            </w:pPr>
                            <w:r>
                              <w:t>укладочный узел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D9F8" id="Поле 16" o:spid="_x0000_s1028" type="#_x0000_t202" style="position:absolute;margin-left:55.2pt;margin-top:168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" fillcolor="white [3212]" stroked="f" strokeweight=".5pt">
                <v:textbox>
                  <w:txbxContent>
                    <w:p w14:paraId="00B08478" w14:textId="77777777" w:rsidR="00CC4561" w:rsidRDefault="00CC4561" w:rsidP="00CC4561">
                      <w:pPr>
                        <w:pStyle w:val="a5"/>
                        <w:jc w:val="center"/>
                      </w:pPr>
                      <w:r>
                        <w:t>Новый</w:t>
                      </w:r>
                    </w:p>
                    <w:p w14:paraId="0ED68E51" w14:textId="77777777" w:rsidR="00CC4561" w:rsidRDefault="00CC4561" w:rsidP="00CC4561">
                      <w:pPr>
                        <w:pStyle w:val="a5"/>
                      </w:pPr>
                      <w:r>
                        <w:t>укладочный узел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6346C" wp14:editId="3515C464">
                <wp:simplePos x="0" y="0"/>
                <wp:positionH relativeFrom="column">
                  <wp:posOffset>2987040</wp:posOffset>
                </wp:positionH>
                <wp:positionV relativeFrom="paragraph">
                  <wp:posOffset>2133600</wp:posOffset>
                </wp:positionV>
                <wp:extent cx="1276350" cy="4191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C57CC" w14:textId="77777777" w:rsidR="00CC4561" w:rsidRDefault="00CC4561" w:rsidP="00CC4561">
                            <w:pPr>
                              <w:pStyle w:val="a5"/>
                              <w:jc w:val="center"/>
                            </w:pPr>
                            <w:r>
                              <w:t>Старый</w:t>
                            </w:r>
                          </w:p>
                          <w:p w14:paraId="7FC0EEE5" w14:textId="77777777" w:rsidR="00CC4561" w:rsidRDefault="00CC4561" w:rsidP="00CC4561">
                            <w:pPr>
                              <w:pStyle w:val="a5"/>
                              <w:jc w:val="center"/>
                            </w:pPr>
                            <w:r>
                              <w:t>укладочный  узел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346C" id="Поле 17" o:spid="_x0000_s1029" type="#_x0000_t202" style="position:absolute;margin-left:235.2pt;margin-top:168pt;width:100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" fillcolor="white [3212]" stroked="f" strokeweight=".5pt">
                <v:textbox>
                  <w:txbxContent>
                    <w:p w14:paraId="24FC57CC" w14:textId="77777777" w:rsidR="00CC4561" w:rsidRDefault="00CC4561" w:rsidP="00CC4561">
                      <w:pPr>
                        <w:pStyle w:val="a5"/>
                        <w:jc w:val="center"/>
                      </w:pPr>
                      <w:r>
                        <w:t>Старый</w:t>
                      </w:r>
                    </w:p>
                    <w:p w14:paraId="7FC0EEE5" w14:textId="77777777" w:rsidR="00CC4561" w:rsidRDefault="00CC4561" w:rsidP="00CC4561">
                      <w:pPr>
                        <w:pStyle w:val="a5"/>
                        <w:jc w:val="center"/>
                      </w:pPr>
                      <w:r>
                        <w:t>укладочный  узел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</w:t>
      </w:r>
      <w:r>
        <w:rPr>
          <w:noProof/>
        </w:rPr>
        <w:drawing>
          <wp:inline distT="0" distB="0" distL="0" distR="0" wp14:anchorId="1F1BF54D" wp14:editId="7A191A3C">
            <wp:extent cx="2541270" cy="3388360"/>
            <wp:effectExtent l="0" t="0" r="0" b="2540"/>
            <wp:docPr id="7" name="Рисунок 7" descr="C:\Users\TB_OT\Downloads\IMG_20241210_093330_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B_OT\Downloads\IMG_20241210_093330_00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86" cy="342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BD51515" wp14:editId="683B2CDD">
            <wp:extent cx="2684276" cy="3381375"/>
            <wp:effectExtent l="0" t="0" r="1905" b="0"/>
            <wp:docPr id="15" name="Рисунок 15" descr="C:\Users\TB_OT\Downloads\IMG_20241210_104018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B_OT\Downloads\IMG_20241210_104018_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27" cy="34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D762D" w14:textId="77777777" w:rsidR="00CC4561" w:rsidRDefault="00CC4561" w:rsidP="00CC4561">
      <w:pPr>
        <w:pStyle w:val="a6"/>
      </w:pPr>
      <w:r>
        <w:t xml:space="preserve">      </w:t>
      </w:r>
      <w:r>
        <w:t xml:space="preserve">               </w:t>
      </w:r>
      <w:r>
        <w:t xml:space="preserve">   </w:t>
      </w:r>
    </w:p>
    <w:p w14:paraId="4CF1F1AA" w14:textId="77777777" w:rsidR="00CC4561" w:rsidRDefault="00CC4561" w:rsidP="00CC4561">
      <w:pPr>
        <w:pStyle w:val="a6"/>
      </w:pPr>
    </w:p>
    <w:p w14:paraId="7EC9B052" w14:textId="77777777" w:rsidR="00CC4561" w:rsidRDefault="00CC4561" w:rsidP="00CC4561">
      <w:pPr>
        <w:pStyle w:val="a6"/>
      </w:pPr>
    </w:p>
    <w:p w14:paraId="78808BA3" w14:textId="77777777" w:rsidR="00CC4561" w:rsidRDefault="00CC4561" w:rsidP="00CC4561">
      <w:pPr>
        <w:pStyle w:val="a6"/>
      </w:pPr>
    </w:p>
    <w:p w14:paraId="6A60C64C" w14:textId="7BC720CE" w:rsidR="00CC4561" w:rsidRDefault="00CC4561" w:rsidP="00CC4561">
      <w:pPr>
        <w:pStyle w:val="a6"/>
      </w:pPr>
      <w:r>
        <w:lastRenderedPageBreak/>
        <w:t xml:space="preserve">                  </w:t>
      </w:r>
      <w:r>
        <w:t xml:space="preserve">     Фото № 7                                                Фото № 8</w:t>
      </w:r>
    </w:p>
    <w:p w14:paraId="1DA449B9" w14:textId="77777777" w:rsidR="00CC4561" w:rsidRDefault="00CC4561" w:rsidP="00CC4561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359C92" wp14:editId="52C4994E">
                <wp:simplePos x="0" y="0"/>
                <wp:positionH relativeFrom="column">
                  <wp:posOffset>815340</wp:posOffset>
                </wp:positionH>
                <wp:positionV relativeFrom="paragraph">
                  <wp:posOffset>2025015</wp:posOffset>
                </wp:positionV>
                <wp:extent cx="247649" cy="485775"/>
                <wp:effectExtent l="57150" t="38100" r="19685" b="95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49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4997" id="Прямая со стрелкой 23" o:spid="_x0000_s1026" type="#_x0000_t32" style="position:absolute;margin-left:64.2pt;margin-top:159.45pt;width:19.5pt;height:38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3A205F" wp14:editId="5FF8D0F3">
                <wp:simplePos x="0" y="0"/>
                <wp:positionH relativeFrom="column">
                  <wp:posOffset>615315</wp:posOffset>
                </wp:positionH>
                <wp:positionV relativeFrom="paragraph">
                  <wp:posOffset>200025</wp:posOffset>
                </wp:positionV>
                <wp:extent cx="295275" cy="495300"/>
                <wp:effectExtent l="38100" t="19050" r="28575" b="381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10E8" id="Прямая со стрелкой 22" o:spid="_x0000_s1026" type="#_x0000_t32" style="position:absolute;margin-left:48.45pt;margin-top:15.75pt;width:23.25pt;height:39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4DE74" wp14:editId="098702BA">
                <wp:simplePos x="0" y="0"/>
                <wp:positionH relativeFrom="column">
                  <wp:posOffset>2739390</wp:posOffset>
                </wp:positionH>
                <wp:positionV relativeFrom="paragraph">
                  <wp:posOffset>624840</wp:posOffset>
                </wp:positionV>
                <wp:extent cx="561976" cy="342900"/>
                <wp:effectExtent l="19050" t="19050" r="4762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6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BD88C" id="Прямая со стрелкой 21" o:spid="_x0000_s1026" type="#_x0000_t32" style="position:absolute;margin-left:215.7pt;margin-top:49.2pt;width:44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" strokecolor="red" strokeweight="3pt">
                <v:stroke endarrow="open" joinstyle="miter"/>
              </v:shape>
            </w:pict>
          </mc:Fallback>
        </mc:AlternateContent>
      </w:r>
      <w:r>
        <w:t xml:space="preserve">         </w:t>
      </w:r>
      <w:r>
        <w:rPr>
          <w:noProof/>
        </w:rPr>
        <w:drawing>
          <wp:inline distT="0" distB="0" distL="0" distR="0" wp14:anchorId="1B805358" wp14:editId="1E0D586D">
            <wp:extent cx="2529840" cy="3373120"/>
            <wp:effectExtent l="0" t="0" r="3810" b="0"/>
            <wp:docPr id="8" name="Рисунок 8" descr="C:\Users\TB_OT\Downloads\IMG_20241210_093538_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B_OT\Downloads\IMG_20241210_093538_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69" cy="33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D81A61D" wp14:editId="127E8C22">
            <wp:extent cx="2473702" cy="3356610"/>
            <wp:effectExtent l="0" t="0" r="3175" b="0"/>
            <wp:docPr id="20" name="Рисунок 20" descr="C:\Users\TB_OT\Downloads\IMG_20241210_093530_4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B_OT\Downloads\IMG_20241210_093530_453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51" cy="337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CF834" w14:textId="77777777" w:rsidR="00CC4561" w:rsidRDefault="00CC4561" w:rsidP="00CC4561">
      <w:pPr>
        <w:pStyle w:val="a6"/>
      </w:pPr>
    </w:p>
    <w:p w14:paraId="3CA1134F" w14:textId="77777777" w:rsidR="00CC4561" w:rsidRDefault="00CC4561" w:rsidP="00CC4561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93447ED" w14:textId="5127963D" w:rsidR="0082493D" w:rsidRDefault="00CC4561" w:rsidP="00FB53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77C78">
        <w:rPr>
          <w:rFonts w:ascii="Times New Roman" w:hAnsi="Times New Roman" w:cs="Times New Roman"/>
          <w:sz w:val="28"/>
          <w:szCs w:val="28"/>
        </w:rPr>
        <w:t>овая линия производства морозостойких канатов</w:t>
      </w:r>
      <w:r w:rsidR="000A2CB6">
        <w:rPr>
          <w:rFonts w:ascii="Times New Roman" w:hAnsi="Times New Roman" w:cs="Times New Roman"/>
          <w:sz w:val="28"/>
          <w:szCs w:val="28"/>
        </w:rPr>
        <w:t xml:space="preserve"> </w:t>
      </w:r>
      <w:r w:rsidR="0082493D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0A2CB6">
        <w:rPr>
          <w:rFonts w:ascii="Times New Roman" w:hAnsi="Times New Roman" w:cs="Times New Roman"/>
          <w:sz w:val="28"/>
          <w:szCs w:val="28"/>
        </w:rPr>
        <w:t>не только обеспечение морского судоходства</w:t>
      </w:r>
      <w:r w:rsidR="0082493D">
        <w:rPr>
          <w:rFonts w:ascii="Times New Roman" w:hAnsi="Times New Roman" w:cs="Times New Roman"/>
          <w:sz w:val="28"/>
          <w:szCs w:val="28"/>
        </w:rPr>
        <w:t xml:space="preserve"> новой продукцией</w:t>
      </w:r>
      <w:r w:rsidR="000A2CB6">
        <w:rPr>
          <w:rFonts w:ascii="Times New Roman" w:hAnsi="Times New Roman" w:cs="Times New Roman"/>
          <w:sz w:val="28"/>
          <w:szCs w:val="28"/>
        </w:rPr>
        <w:t xml:space="preserve"> , </w:t>
      </w:r>
      <w:r w:rsidR="00FB53BC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B53BC">
        <w:rPr>
          <w:rFonts w:ascii="Times New Roman" w:hAnsi="Times New Roman" w:cs="Times New Roman"/>
          <w:sz w:val="28"/>
          <w:szCs w:val="28"/>
        </w:rPr>
        <w:t xml:space="preserve"> внедрение  передового опыта в применении нового</w:t>
      </w:r>
      <w:r w:rsidR="000A2CB6">
        <w:rPr>
          <w:rFonts w:ascii="Times New Roman" w:hAnsi="Times New Roman" w:cs="Times New Roman"/>
          <w:sz w:val="28"/>
          <w:szCs w:val="28"/>
        </w:rPr>
        <w:t xml:space="preserve"> технологичн</w:t>
      </w:r>
      <w:r w:rsidR="00FB53BC">
        <w:rPr>
          <w:rFonts w:ascii="Times New Roman" w:hAnsi="Times New Roman" w:cs="Times New Roman"/>
          <w:sz w:val="28"/>
          <w:szCs w:val="28"/>
        </w:rPr>
        <w:t xml:space="preserve">ого оборудования , которое </w:t>
      </w:r>
      <w:r w:rsidR="000A2CB6">
        <w:rPr>
          <w:rFonts w:ascii="Times New Roman" w:hAnsi="Times New Roman" w:cs="Times New Roman"/>
          <w:sz w:val="28"/>
          <w:szCs w:val="28"/>
        </w:rPr>
        <w:t>обеспечивает улучшение условий труда</w:t>
      </w:r>
      <w:r w:rsidR="0082493D">
        <w:rPr>
          <w:rFonts w:ascii="Times New Roman" w:hAnsi="Times New Roman" w:cs="Times New Roman"/>
          <w:sz w:val="28"/>
          <w:szCs w:val="28"/>
        </w:rPr>
        <w:t xml:space="preserve"> работников предприятия - </w:t>
      </w:r>
      <w:r w:rsidR="0082493D" w:rsidRPr="0082493D">
        <w:rPr>
          <w:rFonts w:ascii="Times New Roman" w:hAnsi="Times New Roman" w:cs="Times New Roman"/>
          <w:sz w:val="28"/>
          <w:szCs w:val="28"/>
        </w:rPr>
        <w:t xml:space="preserve"> </w:t>
      </w:r>
      <w:r w:rsidR="00FB53BC" w:rsidRPr="00FB53BC">
        <w:rPr>
          <w:rFonts w:ascii="Times New Roman" w:hAnsi="Times New Roman" w:cs="Times New Roman"/>
          <w:sz w:val="28"/>
          <w:szCs w:val="28"/>
        </w:rPr>
        <w:t>безопасность выполнения работ</w:t>
      </w:r>
      <w:r w:rsidR="00FB53BC">
        <w:rPr>
          <w:rFonts w:ascii="Times New Roman" w:hAnsi="Times New Roman" w:cs="Times New Roman"/>
          <w:sz w:val="28"/>
          <w:szCs w:val="28"/>
        </w:rPr>
        <w:t xml:space="preserve">, </w:t>
      </w:r>
      <w:r w:rsidR="00FB53BC" w:rsidRPr="00FB53BC">
        <w:rPr>
          <w:rFonts w:ascii="Times New Roman" w:hAnsi="Times New Roman" w:cs="Times New Roman"/>
          <w:sz w:val="28"/>
          <w:szCs w:val="28"/>
        </w:rPr>
        <w:t xml:space="preserve"> защит</w:t>
      </w:r>
      <w:r w:rsidR="0012511A">
        <w:rPr>
          <w:rFonts w:ascii="Times New Roman" w:hAnsi="Times New Roman" w:cs="Times New Roman"/>
          <w:sz w:val="28"/>
          <w:szCs w:val="28"/>
        </w:rPr>
        <w:t>у</w:t>
      </w:r>
      <w:r w:rsidR="00FB53BC" w:rsidRPr="00FB53BC">
        <w:rPr>
          <w:rFonts w:ascii="Times New Roman" w:hAnsi="Times New Roman" w:cs="Times New Roman"/>
          <w:sz w:val="28"/>
          <w:szCs w:val="28"/>
        </w:rPr>
        <w:t xml:space="preserve"> работников от воздействия вредных и (или) опасных производственных факторов</w:t>
      </w:r>
      <w:r w:rsidR="00FB53BC">
        <w:rPr>
          <w:rFonts w:ascii="Times New Roman" w:hAnsi="Times New Roman" w:cs="Times New Roman"/>
          <w:sz w:val="28"/>
          <w:szCs w:val="28"/>
        </w:rPr>
        <w:t xml:space="preserve">, </w:t>
      </w:r>
      <w:r w:rsidR="00FB53BC" w:rsidRPr="00FB53BC">
        <w:rPr>
          <w:rFonts w:ascii="Times New Roman" w:hAnsi="Times New Roman" w:cs="Times New Roman"/>
          <w:sz w:val="28"/>
          <w:szCs w:val="28"/>
        </w:rPr>
        <w:t>рациональн</w:t>
      </w:r>
      <w:r w:rsidR="00FB53BC">
        <w:rPr>
          <w:rFonts w:ascii="Times New Roman" w:hAnsi="Times New Roman" w:cs="Times New Roman"/>
          <w:sz w:val="28"/>
          <w:szCs w:val="28"/>
        </w:rPr>
        <w:t>ое</w:t>
      </w:r>
      <w:r w:rsidR="00FB53BC" w:rsidRPr="00FB53BC">
        <w:rPr>
          <w:rFonts w:ascii="Times New Roman" w:hAnsi="Times New Roman" w:cs="Times New Roman"/>
          <w:sz w:val="28"/>
          <w:szCs w:val="28"/>
        </w:rPr>
        <w:t xml:space="preserve"> размещение технологического оборудования в производственных помещениях и вне их</w:t>
      </w:r>
      <w:r w:rsidR="00FB53BC">
        <w:rPr>
          <w:rFonts w:ascii="Times New Roman" w:hAnsi="Times New Roman" w:cs="Times New Roman"/>
          <w:sz w:val="28"/>
          <w:szCs w:val="28"/>
        </w:rPr>
        <w:t xml:space="preserve">, </w:t>
      </w:r>
      <w:r w:rsidR="00FB53BC" w:rsidRPr="00FB53BC">
        <w:rPr>
          <w:rFonts w:ascii="Times New Roman" w:hAnsi="Times New Roman" w:cs="Times New Roman"/>
          <w:sz w:val="28"/>
          <w:szCs w:val="28"/>
        </w:rPr>
        <w:t xml:space="preserve"> безопасн</w:t>
      </w:r>
      <w:r w:rsidR="00FB53BC">
        <w:rPr>
          <w:rFonts w:ascii="Times New Roman" w:hAnsi="Times New Roman" w:cs="Times New Roman"/>
          <w:sz w:val="28"/>
          <w:szCs w:val="28"/>
        </w:rPr>
        <w:t>ое</w:t>
      </w:r>
      <w:r w:rsidR="00FB53BC" w:rsidRPr="00FB53BC">
        <w:rPr>
          <w:rFonts w:ascii="Times New Roman" w:hAnsi="Times New Roman" w:cs="Times New Roman"/>
          <w:sz w:val="28"/>
          <w:szCs w:val="28"/>
        </w:rPr>
        <w:t xml:space="preserve"> обращение с материалами, заготовками, полуфабрикатами</w:t>
      </w:r>
      <w:r w:rsidR="00FB53BC">
        <w:rPr>
          <w:rFonts w:ascii="Times New Roman" w:hAnsi="Times New Roman" w:cs="Times New Roman"/>
          <w:sz w:val="28"/>
          <w:szCs w:val="28"/>
        </w:rPr>
        <w:t xml:space="preserve">  – все это </w:t>
      </w:r>
      <w:r w:rsidR="00FB53BC" w:rsidRPr="0082493D">
        <w:rPr>
          <w:rFonts w:ascii="Times New Roman" w:hAnsi="Times New Roman" w:cs="Times New Roman"/>
          <w:sz w:val="28"/>
          <w:szCs w:val="28"/>
        </w:rPr>
        <w:t>содерж</w:t>
      </w:r>
      <w:r w:rsidR="00FB53BC">
        <w:rPr>
          <w:rFonts w:ascii="Times New Roman" w:hAnsi="Times New Roman" w:cs="Times New Roman"/>
          <w:sz w:val="28"/>
          <w:szCs w:val="28"/>
        </w:rPr>
        <w:t>ит</w:t>
      </w:r>
      <w:r w:rsidR="00FB53BC" w:rsidRPr="0082493D">
        <w:rPr>
          <w:rFonts w:ascii="Times New Roman" w:hAnsi="Times New Roman" w:cs="Times New Roman"/>
          <w:sz w:val="28"/>
          <w:szCs w:val="28"/>
        </w:rPr>
        <w:t xml:space="preserve"> государственные нормативные требования охраны труда</w:t>
      </w:r>
      <w:r w:rsidR="00FB53BC">
        <w:rPr>
          <w:rFonts w:ascii="Times New Roman" w:hAnsi="Times New Roman" w:cs="Times New Roman"/>
          <w:sz w:val="28"/>
          <w:szCs w:val="28"/>
        </w:rPr>
        <w:t>. Главная задача – это введение автоматизированной защиты работников от вероятных повреждений и наступления страховых случаев, связанных с производством.</w:t>
      </w:r>
    </w:p>
    <w:p w14:paraId="5F5AB72E" w14:textId="3F86CC91" w:rsidR="00D77C78" w:rsidRPr="00D77C78" w:rsidRDefault="00D77C78" w:rsidP="00D77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47F403" w14:textId="231981B3" w:rsidR="00D77C78" w:rsidRPr="00D77C78" w:rsidRDefault="00D77C78" w:rsidP="00D77C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E8273E" w14:textId="249172A4" w:rsidR="00AB5F8D" w:rsidRPr="00D77C78" w:rsidRDefault="00AB5F8D" w:rsidP="00D77C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C78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D77C78">
        <w:rPr>
          <w:rFonts w:ascii="Times New Roman" w:hAnsi="Times New Roman" w:cs="Times New Roman"/>
          <w:sz w:val="28"/>
          <w:szCs w:val="28"/>
        </w:rPr>
        <w:br/>
      </w:r>
    </w:p>
    <w:sectPr w:rsidR="00AB5F8D" w:rsidRPr="00D77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D25331"/>
    <w:multiLevelType w:val="multilevel"/>
    <w:tmpl w:val="9DBCA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050010"/>
    <w:multiLevelType w:val="multilevel"/>
    <w:tmpl w:val="19C4C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926C13"/>
    <w:multiLevelType w:val="hybridMultilevel"/>
    <w:tmpl w:val="82CE7E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5167347">
    <w:abstractNumId w:val="0"/>
  </w:num>
  <w:num w:numId="2" w16cid:durableId="2076051155">
    <w:abstractNumId w:val="1"/>
  </w:num>
  <w:num w:numId="3" w16cid:durableId="1712606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05E"/>
    <w:rsid w:val="000420DC"/>
    <w:rsid w:val="000A2CB6"/>
    <w:rsid w:val="0010705E"/>
    <w:rsid w:val="0012511A"/>
    <w:rsid w:val="00476D51"/>
    <w:rsid w:val="004D401C"/>
    <w:rsid w:val="005244FC"/>
    <w:rsid w:val="007455F2"/>
    <w:rsid w:val="0082493D"/>
    <w:rsid w:val="00A85CB6"/>
    <w:rsid w:val="00AB5F8D"/>
    <w:rsid w:val="00B04787"/>
    <w:rsid w:val="00CC4561"/>
    <w:rsid w:val="00D77C78"/>
    <w:rsid w:val="00DD2E9F"/>
    <w:rsid w:val="00FB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E45C"/>
  <w15:chartTrackingRefBased/>
  <w15:docId w15:val="{563279CD-797C-4CCA-9B22-E3B7B57AB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5F8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B5F8D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A85CB6"/>
    <w:pPr>
      <w:spacing w:after="0" w:line="240" w:lineRule="auto"/>
    </w:pPr>
    <w:rPr>
      <w:kern w:val="0"/>
      <w14:ligatures w14:val="none"/>
    </w:rPr>
  </w:style>
  <w:style w:type="paragraph" w:styleId="a6">
    <w:name w:val="Normal (Web)"/>
    <w:basedOn w:val="a"/>
    <w:uiPriority w:val="99"/>
    <w:semiHidden/>
    <w:unhideWhenUsed/>
    <w:rsid w:val="00CC4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18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2024-12-05T01:15:00Z</dcterms:created>
  <dcterms:modified xsi:type="dcterms:W3CDTF">2024-12-11T23:54:00Z</dcterms:modified>
</cp:coreProperties>
</file>