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0E0" w:rsidRDefault="00AF6EDA" w:rsidP="0073375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</w:t>
      </w:r>
      <w:r w:rsidR="00B12725">
        <w:rPr>
          <w:rFonts w:ascii="Times New Roman" w:hAnsi="Times New Roman" w:cs="Times New Roman"/>
          <w:b/>
          <w:color w:val="FF0000"/>
          <w:sz w:val="28"/>
          <w:szCs w:val="28"/>
        </w:rPr>
        <w:t>ЕЙСТВИЯ ПО СИГНАЛАМ ОПОВЕЩЕНИЯ И МЕРОПРИЯТИЯМ ГОТОВНОСТИ ГРАЖДАНСКОЙ ОБОРОНЫ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3544"/>
        <w:gridCol w:w="2552"/>
        <w:gridCol w:w="4961"/>
      </w:tblGrid>
      <w:tr w:rsidR="00B12725" w:rsidTr="00386707">
        <w:tc>
          <w:tcPr>
            <w:tcW w:w="3544" w:type="dxa"/>
          </w:tcPr>
          <w:p w:rsidR="00B12725" w:rsidRPr="00B12725" w:rsidRDefault="00B12725" w:rsidP="00B127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72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сигнала или сложившаяся обстановка</w:t>
            </w:r>
          </w:p>
        </w:tc>
        <w:tc>
          <w:tcPr>
            <w:tcW w:w="2552" w:type="dxa"/>
          </w:tcPr>
          <w:p w:rsidR="00B12725" w:rsidRDefault="00B12725" w:rsidP="00B12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подачи сигнала или речевой информации</w:t>
            </w:r>
          </w:p>
        </w:tc>
        <w:tc>
          <w:tcPr>
            <w:tcW w:w="4961" w:type="dxa"/>
          </w:tcPr>
          <w:p w:rsidR="00B12725" w:rsidRDefault="00B12725" w:rsidP="00B12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Действие по сигналу ГО или в соответствии с сообщением, полученным по радио или телевидению </w:t>
            </w:r>
          </w:p>
        </w:tc>
      </w:tr>
      <w:tr w:rsidR="0097369C" w:rsidTr="00831D5F">
        <w:tc>
          <w:tcPr>
            <w:tcW w:w="11057" w:type="dxa"/>
            <w:gridSpan w:val="3"/>
          </w:tcPr>
          <w:p w:rsidR="0097369C" w:rsidRDefault="0097369C" w:rsidP="00B12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ПО СИГНАЛАМ ОПОВЕЩЕНИЯ</w:t>
            </w:r>
          </w:p>
        </w:tc>
      </w:tr>
      <w:tr w:rsidR="00B12725" w:rsidTr="00386707">
        <w:tc>
          <w:tcPr>
            <w:tcW w:w="3544" w:type="dxa"/>
          </w:tcPr>
          <w:p w:rsidR="00B12725" w:rsidRPr="00B12725" w:rsidRDefault="00B12725" w:rsidP="00B12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725">
              <w:rPr>
                <w:rFonts w:ascii="Times New Roman" w:hAnsi="Times New Roman" w:cs="Times New Roman"/>
                <w:b/>
                <w:sz w:val="24"/>
                <w:szCs w:val="24"/>
              </w:rPr>
              <w:t>«ВНИМАНИЕ ВСЕМ»</w:t>
            </w:r>
          </w:p>
        </w:tc>
        <w:tc>
          <w:tcPr>
            <w:tcW w:w="2552" w:type="dxa"/>
          </w:tcPr>
          <w:p w:rsidR="00B12725" w:rsidRPr="00B12725" w:rsidRDefault="00B12725" w:rsidP="00E6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725">
              <w:rPr>
                <w:rFonts w:ascii="Times New Roman" w:hAnsi="Times New Roman" w:cs="Times New Roman"/>
                <w:sz w:val="24"/>
                <w:szCs w:val="24"/>
              </w:rPr>
              <w:t>Звучание сирены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других средств информации</w:t>
            </w:r>
          </w:p>
        </w:tc>
        <w:tc>
          <w:tcPr>
            <w:tcW w:w="4961" w:type="dxa"/>
          </w:tcPr>
          <w:p w:rsidR="00B12725" w:rsidRDefault="00B12725" w:rsidP="0032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1.Включить городскую радиотрансляцию, телевизоры и радиоприемники;</w:t>
            </w:r>
          </w:p>
          <w:p w:rsidR="00B12725" w:rsidRPr="00B12725" w:rsidRDefault="00B12725" w:rsidP="00B1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Прослушать информацию</w:t>
            </w:r>
          </w:p>
        </w:tc>
      </w:tr>
      <w:tr w:rsidR="00B12725" w:rsidTr="00386707">
        <w:tc>
          <w:tcPr>
            <w:tcW w:w="3544" w:type="dxa"/>
          </w:tcPr>
          <w:p w:rsidR="00B12725" w:rsidRPr="00B12725" w:rsidRDefault="00B12725" w:rsidP="00B1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 аварии на радиационно – опасном объекте (в результате воздействия современных средств поражения ССП)</w:t>
            </w:r>
          </w:p>
        </w:tc>
        <w:tc>
          <w:tcPr>
            <w:tcW w:w="2552" w:type="dxa"/>
          </w:tcPr>
          <w:p w:rsidR="00B12725" w:rsidRPr="00B12725" w:rsidRDefault="00B12725" w:rsidP="00E6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радио и телевидению передаются сообщения и рекомендации </w:t>
            </w:r>
            <w:r w:rsidR="00FE7137">
              <w:rPr>
                <w:rFonts w:ascii="Times New Roman" w:hAnsi="Times New Roman" w:cs="Times New Roman"/>
                <w:sz w:val="24"/>
                <w:szCs w:val="24"/>
              </w:rPr>
              <w:t>органа управления по делам ГО и ЧС</w:t>
            </w:r>
          </w:p>
        </w:tc>
        <w:tc>
          <w:tcPr>
            <w:tcW w:w="4961" w:type="dxa"/>
          </w:tcPr>
          <w:p w:rsidR="00B12725" w:rsidRDefault="00FE7137" w:rsidP="00FE7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1.Отключить приточно-вытяжную вентиляцию, кондиц</w:t>
            </w:r>
            <w:r w:rsidR="00323C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онеры</w:t>
            </w:r>
            <w:r w:rsidR="00323C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3C77" w:rsidRDefault="00323C77" w:rsidP="0032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Загерметизировать окна, двери, вентиляционные отверстия, кондиционеры;</w:t>
            </w:r>
          </w:p>
          <w:p w:rsidR="00323C77" w:rsidRDefault="00323C77" w:rsidP="0032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Закрыть двери внутри здания и не покидать помещение без разрешения;</w:t>
            </w:r>
          </w:p>
          <w:p w:rsidR="00323C77" w:rsidRDefault="00323C77" w:rsidP="0032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Получить и подготовить индивидуальные средства защиты органов дыхания и кожи;</w:t>
            </w:r>
          </w:p>
          <w:p w:rsidR="00323C77" w:rsidRDefault="00323C77" w:rsidP="0032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Укрыться в защитном сооружении или покинуть зону заражения;</w:t>
            </w:r>
          </w:p>
          <w:p w:rsidR="00323C77" w:rsidRPr="00B12725" w:rsidRDefault="00323C77" w:rsidP="0032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Принять йодистый препарат</w:t>
            </w:r>
          </w:p>
        </w:tc>
      </w:tr>
      <w:tr w:rsidR="00B12725" w:rsidTr="00386707">
        <w:tc>
          <w:tcPr>
            <w:tcW w:w="3544" w:type="dxa"/>
          </w:tcPr>
          <w:p w:rsidR="00B12725" w:rsidRDefault="00323C77" w:rsidP="00323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 аварии на химически – опасном объекте</w:t>
            </w:r>
          </w:p>
          <w:p w:rsidR="00323C77" w:rsidRPr="00B12725" w:rsidRDefault="00323C77" w:rsidP="00323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результате воздействия ССП)</w:t>
            </w:r>
          </w:p>
        </w:tc>
        <w:tc>
          <w:tcPr>
            <w:tcW w:w="2552" w:type="dxa"/>
          </w:tcPr>
          <w:p w:rsidR="00B12725" w:rsidRPr="00B12725" w:rsidRDefault="00323C77" w:rsidP="00E6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радио и телевидению передаются сообщения и рекомендации органа управления по делам ГО и ЧС</w:t>
            </w:r>
          </w:p>
        </w:tc>
        <w:tc>
          <w:tcPr>
            <w:tcW w:w="4961" w:type="dxa"/>
          </w:tcPr>
          <w:p w:rsidR="00B12725" w:rsidRDefault="00323C77" w:rsidP="00323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Отключить и перекрыть приточно-вытяжную вентиляцию, отверстия, кондиционеры, оборудование;</w:t>
            </w:r>
          </w:p>
          <w:p w:rsidR="00107A91" w:rsidRDefault="00323C77" w:rsidP="0010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07A91">
              <w:rPr>
                <w:rFonts w:ascii="Times New Roman" w:hAnsi="Times New Roman" w:cs="Times New Roman"/>
                <w:sz w:val="24"/>
                <w:szCs w:val="24"/>
              </w:rPr>
              <w:t>Загерметизировать окна, двери, вентиляционные отверстия, кондиционеры;</w:t>
            </w:r>
          </w:p>
          <w:p w:rsidR="00107A91" w:rsidRDefault="00107A91" w:rsidP="0010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Закрыть двери внутри здания и не покидать помещение без разрешения;</w:t>
            </w:r>
          </w:p>
          <w:p w:rsidR="00323C77" w:rsidRDefault="00107A91" w:rsidP="00323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Получить со склада противогазы и подготовить их к действию;</w:t>
            </w:r>
          </w:p>
          <w:p w:rsidR="00107A91" w:rsidRPr="00B12725" w:rsidRDefault="00107A91" w:rsidP="00323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86707" w:rsidRPr="00386707">
              <w:rPr>
                <w:rFonts w:ascii="Times New Roman" w:hAnsi="Times New Roman" w:cs="Times New Roman"/>
                <w:sz w:val="24"/>
                <w:szCs w:val="24"/>
              </w:rPr>
              <w:t>Укрыться в защитном сооружении или покинуть зону заражения</w:t>
            </w:r>
          </w:p>
        </w:tc>
      </w:tr>
      <w:tr w:rsidR="00B12725" w:rsidTr="00386707">
        <w:tc>
          <w:tcPr>
            <w:tcW w:w="3544" w:type="dxa"/>
          </w:tcPr>
          <w:p w:rsidR="00B12725" w:rsidRDefault="00386707" w:rsidP="00386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86707">
              <w:rPr>
                <w:rFonts w:ascii="Times New Roman" w:hAnsi="Times New Roman" w:cs="Times New Roman"/>
                <w:b/>
                <w:sz w:val="24"/>
                <w:szCs w:val="24"/>
              </w:rPr>
              <w:t>«ВОЗДУШНАЯ ТРЕВОГА»</w:t>
            </w:r>
          </w:p>
          <w:p w:rsidR="00386707" w:rsidRPr="00B12725" w:rsidRDefault="00386707" w:rsidP="00386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(подается при воздушной опасности)</w:t>
            </w:r>
          </w:p>
        </w:tc>
        <w:tc>
          <w:tcPr>
            <w:tcW w:w="2552" w:type="dxa"/>
          </w:tcPr>
          <w:p w:rsidR="00B12725" w:rsidRPr="00B12725" w:rsidRDefault="00386707" w:rsidP="00E6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 и рекомендации органа управления по делам ГОЧС передаются по радио, телевидению и радиоприемникам УКВ</w:t>
            </w:r>
          </w:p>
        </w:tc>
        <w:tc>
          <w:tcPr>
            <w:tcW w:w="4961" w:type="dxa"/>
          </w:tcPr>
          <w:p w:rsidR="00B12725" w:rsidRDefault="00BF675C" w:rsidP="00386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Отключить электроэнергию, газ, воду, оборудования, закрыть окна;</w:t>
            </w:r>
          </w:p>
          <w:p w:rsidR="00BF675C" w:rsidRDefault="00BF675C" w:rsidP="00386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Взять средства индивидуальной защиты, документы, одежду и запас продуктов и воды;</w:t>
            </w:r>
          </w:p>
          <w:p w:rsidR="00BF675C" w:rsidRPr="00B12725" w:rsidRDefault="00BF675C" w:rsidP="00386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Пройти в закрепленное защитное сооружение</w:t>
            </w:r>
          </w:p>
        </w:tc>
      </w:tr>
      <w:tr w:rsidR="00B12725" w:rsidTr="00386707">
        <w:tc>
          <w:tcPr>
            <w:tcW w:w="3544" w:type="dxa"/>
          </w:tcPr>
          <w:p w:rsidR="00B12725" w:rsidRDefault="00E65A70" w:rsidP="00BF67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65A70">
              <w:rPr>
                <w:rFonts w:ascii="Times New Roman" w:hAnsi="Times New Roman" w:cs="Times New Roman"/>
                <w:b/>
                <w:sz w:val="24"/>
                <w:szCs w:val="24"/>
              </w:rPr>
              <w:t>«ОТБОЙ ВОЗДУШНОЙ ТРЕВОГИ»</w:t>
            </w:r>
          </w:p>
          <w:p w:rsidR="00E65A70" w:rsidRPr="00E65A70" w:rsidRDefault="00E65A70" w:rsidP="00E6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(подается при миновании воздушной опасности)</w:t>
            </w:r>
          </w:p>
        </w:tc>
        <w:tc>
          <w:tcPr>
            <w:tcW w:w="2552" w:type="dxa"/>
          </w:tcPr>
          <w:p w:rsidR="00B12725" w:rsidRDefault="00E65A70" w:rsidP="00E6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руководителей объектов доводится по сети оповещения органов управления по делам ГОЧС.</w:t>
            </w:r>
          </w:p>
          <w:p w:rsidR="00E65A70" w:rsidRPr="00B12725" w:rsidRDefault="00E65A70" w:rsidP="00E6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населения по радио, телевидению,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звукоусилительными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передвижными станциями передаются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сообщения и рекомендации </w:t>
            </w:r>
            <w:r w:rsidRPr="00E65A70">
              <w:rPr>
                <w:rFonts w:ascii="Times New Roman" w:hAnsi="Times New Roman" w:cs="Times New Roman"/>
                <w:sz w:val="24"/>
                <w:szCs w:val="24"/>
              </w:rPr>
              <w:t>органов управления по делам ГОЧС</w:t>
            </w:r>
          </w:p>
        </w:tc>
        <w:tc>
          <w:tcPr>
            <w:tcW w:w="4961" w:type="dxa"/>
          </w:tcPr>
          <w:p w:rsidR="00B12725" w:rsidRDefault="00E65A70" w:rsidP="00E6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1.Возвратиться к местам работы и проживания;</w:t>
            </w:r>
          </w:p>
          <w:p w:rsidR="00E65A70" w:rsidRDefault="00E65A70" w:rsidP="00E6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D3CA1">
              <w:rPr>
                <w:rFonts w:ascii="Times New Roman" w:hAnsi="Times New Roman" w:cs="Times New Roman"/>
                <w:sz w:val="24"/>
                <w:szCs w:val="24"/>
              </w:rPr>
              <w:t>Быть готовым к повторному нападению противника;</w:t>
            </w:r>
          </w:p>
          <w:p w:rsidR="00AD3CA1" w:rsidRPr="00B12725" w:rsidRDefault="00AD3CA1" w:rsidP="00E65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Иметь при себе средства индивидуальной защиты</w:t>
            </w:r>
            <w:r w:rsidR="0097369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СИЗ)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2725" w:rsidTr="00386707">
        <w:tc>
          <w:tcPr>
            <w:tcW w:w="3544" w:type="dxa"/>
          </w:tcPr>
          <w:p w:rsidR="00B12725" w:rsidRDefault="00AD3CA1" w:rsidP="00AD3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AD3CA1">
              <w:rPr>
                <w:rFonts w:ascii="Times New Roman" w:hAnsi="Times New Roman" w:cs="Times New Roman"/>
                <w:b/>
                <w:sz w:val="24"/>
                <w:szCs w:val="24"/>
              </w:rPr>
              <w:t>«УГРОЗА ХИМИЧЕСКОГО ЗАРАЖЕНИЯ»</w:t>
            </w:r>
          </w:p>
          <w:p w:rsidR="00AD3CA1" w:rsidRPr="00B12725" w:rsidRDefault="00AD3CA1" w:rsidP="00AD3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CA1">
              <w:rPr>
                <w:rFonts w:ascii="Times New Roman" w:hAnsi="Times New Roman" w:cs="Times New Roman"/>
                <w:sz w:val="24"/>
                <w:szCs w:val="24"/>
              </w:rPr>
              <w:t>(подается при непосредственной угрозе химического заражения)</w:t>
            </w:r>
          </w:p>
        </w:tc>
        <w:tc>
          <w:tcPr>
            <w:tcW w:w="2552" w:type="dxa"/>
          </w:tcPr>
          <w:p w:rsidR="00B12725" w:rsidRPr="00B12725" w:rsidRDefault="00AD3CA1" w:rsidP="00AD3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радио и телевидению передаются сообщения и рекомендации </w:t>
            </w:r>
            <w:r w:rsidRPr="00AD3CA1">
              <w:rPr>
                <w:rFonts w:ascii="Times New Roman" w:hAnsi="Times New Roman" w:cs="Times New Roman"/>
                <w:sz w:val="24"/>
                <w:szCs w:val="24"/>
              </w:rPr>
              <w:t>органов управления по делам ГОЧС</w:t>
            </w:r>
          </w:p>
        </w:tc>
        <w:tc>
          <w:tcPr>
            <w:tcW w:w="4961" w:type="dxa"/>
          </w:tcPr>
          <w:p w:rsidR="00B12725" w:rsidRDefault="00AD3CA1" w:rsidP="00AD3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1.Надеть противогазы, подготовить непромокаемые пленки, накидки, плащи, сапоги;</w:t>
            </w:r>
          </w:p>
          <w:p w:rsidR="00AD3CA1" w:rsidRDefault="00AD3CA1" w:rsidP="00AD3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 герметизировать помещения и не покидать их без разрешения;</w:t>
            </w:r>
          </w:p>
          <w:p w:rsidR="00AD3CA1" w:rsidRDefault="00AD3CA1" w:rsidP="00AD3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Отключить вентиляцию, нагревательные приборы;</w:t>
            </w:r>
          </w:p>
          <w:p w:rsidR="00AD3CA1" w:rsidRDefault="00AD3CA1" w:rsidP="00AD3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 герметизировать продукты питания и запасы воды в закрытых емкостях;</w:t>
            </w:r>
          </w:p>
          <w:p w:rsidR="00AD3CA1" w:rsidRPr="00B12725" w:rsidRDefault="00AD3CA1" w:rsidP="00AD3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Укрыться в защитном сооружении.</w:t>
            </w:r>
          </w:p>
        </w:tc>
      </w:tr>
      <w:tr w:rsidR="00B12725" w:rsidTr="00386707">
        <w:tc>
          <w:tcPr>
            <w:tcW w:w="3544" w:type="dxa"/>
          </w:tcPr>
          <w:p w:rsidR="00B12725" w:rsidRPr="00B12725" w:rsidRDefault="00AD3CA1" w:rsidP="00AD3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AD3CA1">
              <w:rPr>
                <w:rFonts w:ascii="Times New Roman" w:hAnsi="Times New Roman" w:cs="Times New Roman"/>
                <w:b/>
                <w:sz w:val="24"/>
                <w:szCs w:val="24"/>
              </w:rPr>
              <w:t>«УГРОЗА РАДИОАКТИВНОГО ЗАРАЖЕНИЯ»</w:t>
            </w:r>
          </w:p>
        </w:tc>
        <w:tc>
          <w:tcPr>
            <w:tcW w:w="2552" w:type="dxa"/>
          </w:tcPr>
          <w:p w:rsidR="00B12725" w:rsidRPr="00B12725" w:rsidRDefault="00AD3CA1" w:rsidP="00E6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радио и телевидению передаются сообщения и рекомендации </w:t>
            </w:r>
            <w:r w:rsidRPr="00AD3CA1">
              <w:rPr>
                <w:rFonts w:ascii="Times New Roman" w:hAnsi="Times New Roman" w:cs="Times New Roman"/>
                <w:sz w:val="24"/>
                <w:szCs w:val="24"/>
              </w:rPr>
              <w:t>органов управления по делам ГОЧС</w:t>
            </w:r>
          </w:p>
        </w:tc>
        <w:tc>
          <w:tcPr>
            <w:tcW w:w="4961" w:type="dxa"/>
          </w:tcPr>
          <w:p w:rsidR="00B12725" w:rsidRDefault="00AD3CA1" w:rsidP="00AD3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1.Отключить вентиляцию и оборудование;</w:t>
            </w:r>
          </w:p>
          <w:p w:rsidR="00AD3CA1" w:rsidRDefault="00AD3CA1" w:rsidP="00AD3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Привести в готовность СИЗ</w:t>
            </w:r>
            <w:r w:rsidR="009736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369C" w:rsidRDefault="0097369C" w:rsidP="00AD3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3.Обеспечитьгерметизацию производственных и жилых помещений;</w:t>
            </w:r>
          </w:p>
          <w:p w:rsidR="0097369C" w:rsidRDefault="0097369C" w:rsidP="00AD3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7369C">
              <w:rPr>
                <w:rFonts w:ascii="Times New Roman" w:hAnsi="Times New Roman" w:cs="Times New Roman"/>
                <w:sz w:val="24"/>
                <w:szCs w:val="24"/>
              </w:rPr>
              <w:t>За герметизировать продукты питания и запасы воды в закрытых емкостях;</w:t>
            </w:r>
          </w:p>
          <w:p w:rsidR="0097369C" w:rsidRDefault="0097369C" w:rsidP="00AD3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7369C">
              <w:rPr>
                <w:rFonts w:ascii="Times New Roman" w:hAnsi="Times New Roman" w:cs="Times New Roman"/>
                <w:sz w:val="24"/>
                <w:szCs w:val="24"/>
              </w:rPr>
              <w:t>Принять йодистый препарат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369C" w:rsidRPr="00B12725" w:rsidRDefault="0097369C" w:rsidP="00AD3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97369C">
              <w:rPr>
                <w:rFonts w:ascii="Times New Roman" w:hAnsi="Times New Roman" w:cs="Times New Roman"/>
                <w:sz w:val="24"/>
                <w:szCs w:val="24"/>
              </w:rPr>
              <w:t>Укрыться в защитном сооружении.</w:t>
            </w:r>
          </w:p>
        </w:tc>
      </w:tr>
      <w:tr w:rsidR="0097369C" w:rsidTr="003C03BB">
        <w:tc>
          <w:tcPr>
            <w:tcW w:w="11057" w:type="dxa"/>
            <w:gridSpan w:val="3"/>
          </w:tcPr>
          <w:p w:rsidR="0097369C" w:rsidRPr="0097369C" w:rsidRDefault="0097369C" w:rsidP="00B12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ПО МЕРОПРИЯТИЯМ ГОТОВНОСТИ ГО</w:t>
            </w:r>
          </w:p>
        </w:tc>
      </w:tr>
      <w:tr w:rsidR="0097369C" w:rsidTr="00343CF7">
        <w:tc>
          <w:tcPr>
            <w:tcW w:w="11057" w:type="dxa"/>
            <w:gridSpan w:val="3"/>
          </w:tcPr>
          <w:p w:rsidR="0097369C" w:rsidRPr="0097369C" w:rsidRDefault="0097369C" w:rsidP="009736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369C">
              <w:rPr>
                <w:rFonts w:ascii="Times New Roman" w:hAnsi="Times New Roman" w:cs="Times New Roman"/>
                <w:b/>
                <w:sz w:val="26"/>
                <w:szCs w:val="26"/>
              </w:rPr>
              <w:t>а)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ПЕРВООЧЕРЕДНЫЕ   МЕРОПРИЯТИЯ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9736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ГРУППЫ</w:t>
            </w:r>
          </w:p>
        </w:tc>
      </w:tr>
      <w:tr w:rsidR="009B201B" w:rsidTr="003A0253">
        <w:trPr>
          <w:trHeight w:val="2494"/>
        </w:trPr>
        <w:tc>
          <w:tcPr>
            <w:tcW w:w="11057" w:type="dxa"/>
            <w:gridSpan w:val="3"/>
          </w:tcPr>
          <w:p w:rsidR="009B201B" w:rsidRDefault="009B201B" w:rsidP="00973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1.Сбор должностных лиц ГО;</w:t>
            </w:r>
          </w:p>
          <w:p w:rsidR="009B201B" w:rsidRDefault="009B201B" w:rsidP="00973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круглосуточного дежурства; </w:t>
            </w:r>
          </w:p>
          <w:p w:rsidR="009B201B" w:rsidRDefault="009B201B" w:rsidP="00973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3.Проверка готовности систем управления, оповещения, связи;</w:t>
            </w:r>
          </w:p>
          <w:p w:rsidR="009B201B" w:rsidRPr="0097369C" w:rsidRDefault="009B201B" w:rsidP="00973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Уточнение плана ГО;</w:t>
            </w:r>
          </w:p>
          <w:p w:rsidR="009B201B" w:rsidRPr="0097369C" w:rsidRDefault="009B201B" w:rsidP="00973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7369C">
              <w:rPr>
                <w:rFonts w:ascii="Times New Roman" w:hAnsi="Times New Roman" w:cs="Times New Roman"/>
                <w:sz w:val="24"/>
                <w:szCs w:val="24"/>
              </w:rPr>
              <w:t>Привидение в готовность к действиям формирования гражданской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201B" w:rsidRDefault="009B201B" w:rsidP="00B3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36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Привидение в готовность защитных сооружений ГО;</w:t>
            </w:r>
          </w:p>
          <w:p w:rsidR="009B201B" w:rsidRPr="00B3603F" w:rsidRDefault="009B201B" w:rsidP="00B3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Подготовка и выдача СИЗ, приборов РХБ разведки и дозиметрического контроля;</w:t>
            </w:r>
          </w:p>
          <w:p w:rsidR="009B201B" w:rsidRPr="0097369C" w:rsidRDefault="009B201B" w:rsidP="009B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Проведение подготовительных мероприятий к введению режимов светомаскировки, усилению охраны общественного порядка, противопожарной и др. защиты.</w:t>
            </w:r>
          </w:p>
        </w:tc>
      </w:tr>
      <w:tr w:rsidR="00B3603F" w:rsidTr="003D14BB">
        <w:tc>
          <w:tcPr>
            <w:tcW w:w="11057" w:type="dxa"/>
            <w:gridSpan w:val="3"/>
          </w:tcPr>
          <w:p w:rsidR="00B3603F" w:rsidRPr="00B3603F" w:rsidRDefault="00982DD5" w:rsidP="00B127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  <w:r w:rsidR="00B3603F" w:rsidRPr="00B3603F">
              <w:rPr>
                <w:rFonts w:ascii="Times New Roman" w:hAnsi="Times New Roman" w:cs="Times New Roman"/>
                <w:b/>
                <w:sz w:val="26"/>
                <w:szCs w:val="26"/>
              </w:rPr>
              <w:t>) «ПЕРВООЧЕРЕДНЫЕ   МЕРОПРИЯТИЯ   I</w:t>
            </w:r>
            <w:r w:rsidR="00B3603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="00B3603F" w:rsidRPr="00B360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ГРУППЫ</w:t>
            </w:r>
          </w:p>
        </w:tc>
      </w:tr>
      <w:tr w:rsidR="009B201B" w:rsidTr="001F1376">
        <w:trPr>
          <w:trHeight w:val="1952"/>
        </w:trPr>
        <w:tc>
          <w:tcPr>
            <w:tcW w:w="11057" w:type="dxa"/>
            <w:gridSpan w:val="3"/>
          </w:tcPr>
          <w:p w:rsidR="009B201B" w:rsidRPr="00B3603F" w:rsidRDefault="009B201B" w:rsidP="00E6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1.Перевод должностных лиц ГО на круглосуточный режим работы</w:t>
            </w:r>
          </w:p>
          <w:p w:rsidR="009B201B" w:rsidRDefault="009B201B" w:rsidP="00982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круглосуточного наблюдения за обстановкой;</w:t>
            </w:r>
          </w:p>
          <w:p w:rsidR="009B201B" w:rsidRPr="00B3603F" w:rsidRDefault="009B201B" w:rsidP="00982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Уточнение планов эвакуации;</w:t>
            </w:r>
          </w:p>
          <w:p w:rsidR="009B201B" w:rsidRPr="00B3603F" w:rsidRDefault="009B201B" w:rsidP="00E6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4.Приведение в готовность систем управления, оповещения и связи, защитных сооружений ГО, дооборудование подвальных помещений под ПРУ;</w:t>
            </w:r>
          </w:p>
          <w:p w:rsidR="009B201B" w:rsidRPr="00B3603F" w:rsidRDefault="009B201B" w:rsidP="00982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Проведение первоочередных мероприятий по повышению устойчивости объектов;</w:t>
            </w:r>
          </w:p>
          <w:p w:rsidR="009B201B" w:rsidRPr="00B3603F" w:rsidRDefault="009B201B" w:rsidP="00E6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Приведение в готовность формирований </w:t>
            </w:r>
            <w:r w:rsidR="00D05287">
              <w:rPr>
                <w:rFonts w:ascii="Times New Roman" w:hAnsi="Times New Roman" w:cs="Times New Roman"/>
                <w:sz w:val="24"/>
                <w:szCs w:val="24"/>
              </w:rPr>
              <w:t>гражданской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201B" w:rsidRDefault="00D05287" w:rsidP="009B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20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Выдача персоналу СИЗ и приборов РХБ разведки;</w:t>
            </w:r>
          </w:p>
          <w:p w:rsidR="00D05287" w:rsidRDefault="00D05287" w:rsidP="009B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Снижение запасов АХОВ,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взрыво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-пожароопасных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 до уровня производственной необходимости;</w:t>
            </w:r>
            <w:bookmarkStart w:id="0" w:name="_GoBack"/>
            <w:bookmarkEnd w:id="0"/>
          </w:p>
          <w:p w:rsidR="00D05287" w:rsidRPr="00B3603F" w:rsidRDefault="00D05287" w:rsidP="00A23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A23706">
              <w:rPr>
                <w:rFonts w:ascii="Times New Roman" w:hAnsi="Times New Roman" w:cs="Times New Roman"/>
                <w:sz w:val="24"/>
                <w:szCs w:val="24"/>
              </w:rPr>
              <w:t>Переход на выпуск продукции, предусмотренной в военное время</w:t>
            </w:r>
          </w:p>
        </w:tc>
      </w:tr>
      <w:tr w:rsidR="00A23706" w:rsidTr="002708A6">
        <w:tc>
          <w:tcPr>
            <w:tcW w:w="11057" w:type="dxa"/>
            <w:gridSpan w:val="3"/>
          </w:tcPr>
          <w:p w:rsidR="00A23706" w:rsidRPr="00A23706" w:rsidRDefault="003B479E" w:rsidP="003B47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="00A23706" w:rsidRPr="00A23706">
              <w:rPr>
                <w:rFonts w:ascii="Times New Roman" w:hAnsi="Times New Roman" w:cs="Times New Roman"/>
                <w:b/>
                <w:sz w:val="26"/>
                <w:szCs w:val="26"/>
              </w:rPr>
              <w:t>) «МЕРОПРИЯТИЯ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ОБЩЕЙ ГОТОВНОСТИ ГО» (по отдельному плану)</w:t>
            </w:r>
          </w:p>
        </w:tc>
      </w:tr>
    </w:tbl>
    <w:p w:rsidR="00B12725" w:rsidRPr="00B12725" w:rsidRDefault="00B12725" w:rsidP="00B127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12725" w:rsidRPr="00B12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25"/>
    <w:rsid w:val="00107A91"/>
    <w:rsid w:val="00323C77"/>
    <w:rsid w:val="00386707"/>
    <w:rsid w:val="003B479E"/>
    <w:rsid w:val="0073375A"/>
    <w:rsid w:val="0079458D"/>
    <w:rsid w:val="00921CD4"/>
    <w:rsid w:val="0097369C"/>
    <w:rsid w:val="00982DD5"/>
    <w:rsid w:val="009B201B"/>
    <w:rsid w:val="00A23706"/>
    <w:rsid w:val="00AD3CA1"/>
    <w:rsid w:val="00AF6EDA"/>
    <w:rsid w:val="00B12725"/>
    <w:rsid w:val="00B3603F"/>
    <w:rsid w:val="00BF675C"/>
    <w:rsid w:val="00CB60E0"/>
    <w:rsid w:val="00D05287"/>
    <w:rsid w:val="00DA4B47"/>
    <w:rsid w:val="00E65A70"/>
    <w:rsid w:val="00FE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E45D"/>
  <w15:docId w15:val="{867E39E3-2F28-478B-9382-1043DF49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2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7D1DF-F573-45FF-B961-D619A82E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User</cp:lastModifiedBy>
  <cp:revision>4</cp:revision>
  <dcterms:created xsi:type="dcterms:W3CDTF">2024-09-30T04:12:00Z</dcterms:created>
  <dcterms:modified xsi:type="dcterms:W3CDTF">2024-09-30T21:49:00Z</dcterms:modified>
</cp:coreProperties>
</file>