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CB4" w:rsidRDefault="00194CB4" w:rsidP="000974E9">
      <w:pPr>
        <w:autoSpaceDE w:val="0"/>
        <w:autoSpaceDN w:val="0"/>
        <w:adjustRightInd w:val="0"/>
        <w:ind w:firstLine="357"/>
        <w:jc w:val="center"/>
        <w:rPr>
          <w:b/>
          <w:sz w:val="26"/>
          <w:szCs w:val="26"/>
        </w:rPr>
      </w:pPr>
    </w:p>
    <w:p w:rsidR="00194CB4" w:rsidRDefault="00194CB4" w:rsidP="000974E9">
      <w:pPr>
        <w:autoSpaceDE w:val="0"/>
        <w:autoSpaceDN w:val="0"/>
        <w:adjustRightInd w:val="0"/>
        <w:ind w:firstLine="357"/>
        <w:jc w:val="center"/>
        <w:rPr>
          <w:b/>
          <w:sz w:val="26"/>
          <w:szCs w:val="26"/>
        </w:rPr>
      </w:pPr>
    </w:p>
    <w:p w:rsidR="00194CB4" w:rsidRDefault="00194CB4" w:rsidP="000974E9">
      <w:pPr>
        <w:autoSpaceDE w:val="0"/>
        <w:autoSpaceDN w:val="0"/>
        <w:adjustRightInd w:val="0"/>
        <w:ind w:firstLine="357"/>
        <w:jc w:val="center"/>
        <w:rPr>
          <w:b/>
          <w:sz w:val="26"/>
          <w:szCs w:val="26"/>
        </w:rPr>
      </w:pPr>
    </w:p>
    <w:p w:rsidR="00194CB4" w:rsidRDefault="00194CB4" w:rsidP="000974E9">
      <w:pPr>
        <w:autoSpaceDE w:val="0"/>
        <w:autoSpaceDN w:val="0"/>
        <w:adjustRightInd w:val="0"/>
        <w:ind w:firstLine="357"/>
        <w:jc w:val="center"/>
        <w:rPr>
          <w:b/>
          <w:sz w:val="26"/>
          <w:szCs w:val="26"/>
        </w:rPr>
      </w:pPr>
    </w:p>
    <w:p w:rsidR="00AF5EE8" w:rsidRDefault="000E017C" w:rsidP="000974E9">
      <w:pPr>
        <w:autoSpaceDE w:val="0"/>
        <w:autoSpaceDN w:val="0"/>
        <w:adjustRightInd w:val="0"/>
        <w:ind w:firstLine="3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Как избежать штрафных санкций за нарушение валютного законодательства</w:t>
      </w:r>
    </w:p>
    <w:p w:rsidR="00BE6C22" w:rsidRPr="00BE6C22" w:rsidRDefault="00BE6C22" w:rsidP="000974E9">
      <w:pPr>
        <w:autoSpaceDE w:val="0"/>
        <w:autoSpaceDN w:val="0"/>
        <w:adjustRightInd w:val="0"/>
        <w:ind w:firstLine="357"/>
        <w:jc w:val="center"/>
        <w:rPr>
          <w:b/>
          <w:sz w:val="26"/>
          <w:szCs w:val="26"/>
        </w:rPr>
      </w:pPr>
    </w:p>
    <w:p w:rsidR="00BE6C22" w:rsidRPr="0070316B" w:rsidRDefault="00BE6C22" w:rsidP="00BE6C2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70316B">
        <w:rPr>
          <w:sz w:val="26"/>
          <w:szCs w:val="26"/>
        </w:rPr>
        <w:t xml:space="preserve">УФНС России по Приморскому краю информирует, что Федеральная налоговая служба, как орган валютного контроля, осуществляет в пределах своей компетенции </w:t>
      </w:r>
      <w:proofErr w:type="gramStart"/>
      <w:r w:rsidRPr="0070316B">
        <w:rPr>
          <w:sz w:val="26"/>
          <w:szCs w:val="26"/>
        </w:rPr>
        <w:t>контроль за</w:t>
      </w:r>
      <w:proofErr w:type="gramEnd"/>
      <w:r w:rsidRPr="0070316B">
        <w:rPr>
          <w:sz w:val="26"/>
          <w:szCs w:val="26"/>
        </w:rPr>
        <w:t xml:space="preserve"> со</w:t>
      </w:r>
      <w:r>
        <w:rPr>
          <w:sz w:val="26"/>
          <w:szCs w:val="26"/>
        </w:rPr>
        <w:t>блюдением резиде</w:t>
      </w:r>
      <w:bookmarkStart w:id="0" w:name="_GoBack"/>
      <w:bookmarkEnd w:id="0"/>
      <w:r>
        <w:rPr>
          <w:sz w:val="26"/>
          <w:szCs w:val="26"/>
        </w:rPr>
        <w:t xml:space="preserve">нтами валютного </w:t>
      </w:r>
      <w:r w:rsidRPr="0070316B">
        <w:rPr>
          <w:sz w:val="26"/>
          <w:szCs w:val="26"/>
        </w:rPr>
        <w:t>законодательства Р</w:t>
      </w:r>
      <w:r>
        <w:rPr>
          <w:sz w:val="26"/>
          <w:szCs w:val="26"/>
        </w:rPr>
        <w:t>оссийской Федерации</w:t>
      </w:r>
      <w:r w:rsidRPr="0070316B">
        <w:rPr>
          <w:sz w:val="26"/>
          <w:szCs w:val="26"/>
        </w:rPr>
        <w:t>.</w:t>
      </w:r>
    </w:p>
    <w:p w:rsidR="00BE6C22" w:rsidRPr="0070316B" w:rsidRDefault="00BE6C22" w:rsidP="00BE6C22">
      <w:pPr>
        <w:spacing w:line="276" w:lineRule="auto"/>
        <w:ind w:firstLine="708"/>
        <w:jc w:val="both"/>
        <w:rPr>
          <w:snapToGrid w:val="0"/>
          <w:sz w:val="26"/>
          <w:szCs w:val="26"/>
        </w:rPr>
      </w:pPr>
      <w:r w:rsidRPr="0070316B">
        <w:rPr>
          <w:sz w:val="26"/>
          <w:szCs w:val="26"/>
        </w:rPr>
        <w:t>За нарушение валютного законодательства Р</w:t>
      </w:r>
      <w:r>
        <w:rPr>
          <w:sz w:val="26"/>
          <w:szCs w:val="26"/>
        </w:rPr>
        <w:t>оссийской Федерации</w:t>
      </w:r>
      <w:r w:rsidRPr="0070316B">
        <w:rPr>
          <w:snapToGrid w:val="0"/>
          <w:sz w:val="26"/>
          <w:szCs w:val="26"/>
        </w:rPr>
        <w:t xml:space="preserve"> налоговый орган выносит постановление о назначении администрати</w:t>
      </w:r>
      <w:r w:rsidR="000869C4">
        <w:rPr>
          <w:snapToGrid w:val="0"/>
          <w:sz w:val="26"/>
          <w:szCs w:val="26"/>
        </w:rPr>
        <w:t>вного наказания по статье 15.25</w:t>
      </w:r>
      <w:r w:rsidRPr="0070316B">
        <w:rPr>
          <w:snapToGrid w:val="0"/>
          <w:sz w:val="26"/>
          <w:szCs w:val="26"/>
        </w:rPr>
        <w:t>КоАП РФ.</w:t>
      </w:r>
    </w:p>
    <w:p w:rsidR="00BE6C22" w:rsidRPr="0070316B" w:rsidRDefault="00BE6C22" w:rsidP="005F7D5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70316B">
        <w:rPr>
          <w:sz w:val="26"/>
          <w:szCs w:val="26"/>
        </w:rPr>
        <w:t>По общему правилу административный штраф должен быть уплачен в полном размере не позднее 60 дней со дня вступления в законную силу постановления.</w:t>
      </w:r>
      <w:r w:rsidR="005F7D54">
        <w:rPr>
          <w:sz w:val="26"/>
          <w:szCs w:val="26"/>
        </w:rPr>
        <w:t xml:space="preserve"> </w:t>
      </w:r>
      <w:r w:rsidRPr="0070316B">
        <w:rPr>
          <w:sz w:val="26"/>
          <w:szCs w:val="26"/>
        </w:rPr>
        <w:t xml:space="preserve">При этом у резидента есть право на уплату </w:t>
      </w:r>
      <w:r w:rsidRPr="00891E7C">
        <w:rPr>
          <w:sz w:val="26"/>
          <w:szCs w:val="26"/>
        </w:rPr>
        <w:t>пониженного размера шт</w:t>
      </w:r>
      <w:r>
        <w:rPr>
          <w:sz w:val="26"/>
          <w:szCs w:val="26"/>
        </w:rPr>
        <w:t xml:space="preserve">рафа (50%) </w:t>
      </w:r>
      <w:r w:rsidRPr="00891E7C">
        <w:rPr>
          <w:sz w:val="26"/>
          <w:szCs w:val="26"/>
        </w:rPr>
        <w:t>по основанию, предусмотренному</w:t>
      </w:r>
      <w:r>
        <w:rPr>
          <w:sz w:val="26"/>
          <w:szCs w:val="26"/>
        </w:rPr>
        <w:t xml:space="preserve"> </w:t>
      </w:r>
      <w:r w:rsidRPr="0070316B">
        <w:rPr>
          <w:sz w:val="26"/>
          <w:szCs w:val="26"/>
        </w:rPr>
        <w:t>ч. 1.3-3 ст. 32.2 КоАП РФ</w:t>
      </w:r>
      <w:r>
        <w:rPr>
          <w:sz w:val="26"/>
          <w:szCs w:val="26"/>
        </w:rPr>
        <w:t xml:space="preserve">. </w:t>
      </w:r>
      <w:r w:rsidRPr="0070316B">
        <w:rPr>
          <w:sz w:val="26"/>
          <w:szCs w:val="26"/>
        </w:rPr>
        <w:t>Если уплатить штраф в течение 20 дней со дня вынесения постановления, то сумма штрафа составит половину (50%) от суммы назначенного штрафа</w:t>
      </w:r>
      <w:r>
        <w:rPr>
          <w:sz w:val="26"/>
          <w:szCs w:val="26"/>
        </w:rPr>
        <w:t>.</w:t>
      </w:r>
    </w:p>
    <w:p w:rsidR="00BE6C22" w:rsidRPr="0070316B" w:rsidRDefault="00BE6C22" w:rsidP="00BE6C2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70316B">
        <w:rPr>
          <w:color w:val="000000"/>
          <w:sz w:val="26"/>
          <w:szCs w:val="26"/>
        </w:rPr>
        <w:t xml:space="preserve">В случае получения резидентом копии постановления </w:t>
      </w:r>
      <w:r w:rsidRPr="0070316B">
        <w:rPr>
          <w:sz w:val="26"/>
          <w:szCs w:val="26"/>
        </w:rPr>
        <w:t>заказным почтовым отправлением</w:t>
      </w:r>
      <w:r w:rsidRPr="0070316B">
        <w:rPr>
          <w:color w:val="000000"/>
          <w:sz w:val="26"/>
          <w:szCs w:val="26"/>
        </w:rPr>
        <w:t xml:space="preserve"> по истечению льготного периода уплаты штрафа, у него есть право на восстановление данного срока путем подачи соответствующего ходатайства в налоговый орган.</w:t>
      </w:r>
    </w:p>
    <w:p w:rsidR="00BE6C22" w:rsidRDefault="00BE6C22" w:rsidP="00BE6C2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70316B">
        <w:rPr>
          <w:sz w:val="26"/>
          <w:szCs w:val="26"/>
        </w:rPr>
        <w:t xml:space="preserve">Неуплата административного штрафа в срок влечет для резидента </w:t>
      </w:r>
      <w:r>
        <w:rPr>
          <w:sz w:val="26"/>
          <w:szCs w:val="26"/>
        </w:rPr>
        <w:t xml:space="preserve">неблагоприятные последствия: </w:t>
      </w:r>
      <w:r w:rsidRPr="0070316B">
        <w:rPr>
          <w:sz w:val="26"/>
          <w:szCs w:val="26"/>
        </w:rPr>
        <w:t>привлечение мировым судьей к административной ответственности по ч. 1 ст. 20.25 КоАП РФ</w:t>
      </w:r>
      <w:r>
        <w:rPr>
          <w:sz w:val="26"/>
          <w:szCs w:val="26"/>
        </w:rPr>
        <w:t xml:space="preserve"> и</w:t>
      </w:r>
      <w:r w:rsidRPr="0070316B">
        <w:rPr>
          <w:sz w:val="26"/>
          <w:szCs w:val="26"/>
        </w:rPr>
        <w:t xml:space="preserve"> принудительное взыскание судебным приставом-исполнителем</w:t>
      </w:r>
      <w:r w:rsidRPr="00D46279">
        <w:rPr>
          <w:sz w:val="26"/>
          <w:szCs w:val="26"/>
        </w:rPr>
        <w:t xml:space="preserve"> </w:t>
      </w:r>
      <w:r w:rsidRPr="0070316B">
        <w:rPr>
          <w:sz w:val="26"/>
          <w:szCs w:val="26"/>
        </w:rPr>
        <w:t xml:space="preserve">неуплаченного штрафа. </w:t>
      </w:r>
    </w:p>
    <w:p w:rsidR="00BD6014" w:rsidRPr="0070316B" w:rsidRDefault="00BD6014" w:rsidP="00BE6C2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Подробнее об осуществлении валютного контроля на территории Российской Федерации можно узнать на </w:t>
      </w:r>
      <w:proofErr w:type="spellStart"/>
      <w:r>
        <w:rPr>
          <w:sz w:val="26"/>
          <w:szCs w:val="26"/>
        </w:rPr>
        <w:t>промостранице</w:t>
      </w:r>
      <w:proofErr w:type="spellEnd"/>
      <w:r>
        <w:rPr>
          <w:sz w:val="26"/>
          <w:szCs w:val="26"/>
        </w:rPr>
        <w:t xml:space="preserve"> сайта ФНС России </w:t>
      </w:r>
      <w:r w:rsidRPr="00BD6014">
        <w:rPr>
          <w:color w:val="0000FF"/>
          <w:sz w:val="26"/>
          <w:szCs w:val="26"/>
        </w:rPr>
        <w:t>«Валютный контроль»</w:t>
      </w:r>
      <w:r>
        <w:rPr>
          <w:sz w:val="26"/>
          <w:szCs w:val="26"/>
        </w:rPr>
        <w:t>.</w:t>
      </w:r>
    </w:p>
    <w:p w:rsidR="00404CE0" w:rsidRPr="0003684F" w:rsidRDefault="00404CE0" w:rsidP="00BE6C22">
      <w:pPr>
        <w:spacing w:line="276" w:lineRule="auto"/>
        <w:contextualSpacing/>
        <w:jc w:val="both"/>
        <w:rPr>
          <w:sz w:val="26"/>
          <w:szCs w:val="26"/>
        </w:rPr>
      </w:pPr>
    </w:p>
    <w:p w:rsidR="00404CE0" w:rsidRDefault="00404CE0" w:rsidP="00B24163">
      <w:pPr>
        <w:spacing w:line="276" w:lineRule="auto"/>
        <w:ind w:firstLine="708"/>
        <w:contextualSpacing/>
        <w:jc w:val="both"/>
        <w:rPr>
          <w:sz w:val="26"/>
          <w:szCs w:val="26"/>
        </w:rPr>
      </w:pPr>
    </w:p>
    <w:p w:rsidR="00B24163" w:rsidRPr="0003684F" w:rsidRDefault="00B24163" w:rsidP="00F422F9">
      <w:pPr>
        <w:spacing w:line="276" w:lineRule="auto"/>
        <w:contextualSpacing/>
        <w:jc w:val="both"/>
        <w:rPr>
          <w:sz w:val="26"/>
          <w:szCs w:val="26"/>
        </w:rPr>
      </w:pPr>
    </w:p>
    <w:p w:rsidR="0061489B" w:rsidRPr="0003684F" w:rsidRDefault="0061489B" w:rsidP="0061489B">
      <w:pPr>
        <w:spacing w:line="276" w:lineRule="auto"/>
        <w:contextualSpacing/>
        <w:jc w:val="both"/>
        <w:rPr>
          <w:sz w:val="26"/>
          <w:szCs w:val="26"/>
        </w:rPr>
      </w:pPr>
    </w:p>
    <w:sectPr w:rsidR="0061489B" w:rsidRPr="0003684F" w:rsidSect="00B24163">
      <w:pgSz w:w="11906" w:h="16838"/>
      <w:pgMar w:top="567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C27" w:rsidRDefault="00872C27" w:rsidP="00BF257F">
      <w:r>
        <w:separator/>
      </w:r>
    </w:p>
  </w:endnote>
  <w:endnote w:type="continuationSeparator" w:id="0">
    <w:p w:rsidR="00872C27" w:rsidRDefault="00872C27" w:rsidP="00BF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C27" w:rsidRDefault="00872C27" w:rsidP="00BF257F">
      <w:r>
        <w:separator/>
      </w:r>
    </w:p>
  </w:footnote>
  <w:footnote w:type="continuationSeparator" w:id="0">
    <w:p w:rsidR="00872C27" w:rsidRDefault="00872C27" w:rsidP="00BF2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168E"/>
    <w:multiLevelType w:val="hybridMultilevel"/>
    <w:tmpl w:val="F3FC8DD4"/>
    <w:lvl w:ilvl="0" w:tplc="40D0F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F36D85"/>
    <w:multiLevelType w:val="hybridMultilevel"/>
    <w:tmpl w:val="7D36D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B7F2C"/>
    <w:multiLevelType w:val="hybridMultilevel"/>
    <w:tmpl w:val="B16C23E0"/>
    <w:lvl w:ilvl="0" w:tplc="A6A0B5B6">
      <w:start w:val="1"/>
      <w:numFmt w:val="decimal"/>
      <w:lvlText w:val="%1."/>
      <w:lvlJc w:val="left"/>
      <w:pPr>
        <w:ind w:left="179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3">
    <w:nsid w:val="6A546B45"/>
    <w:multiLevelType w:val="hybridMultilevel"/>
    <w:tmpl w:val="45229BCC"/>
    <w:lvl w:ilvl="0" w:tplc="3A5424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1BF7FAB"/>
    <w:multiLevelType w:val="hybridMultilevel"/>
    <w:tmpl w:val="28324E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AA85DA5"/>
    <w:multiLevelType w:val="hybridMultilevel"/>
    <w:tmpl w:val="33DE2690"/>
    <w:lvl w:ilvl="0" w:tplc="6A5A9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7EB"/>
    <w:rsid w:val="0000154A"/>
    <w:rsid w:val="0002391C"/>
    <w:rsid w:val="00026517"/>
    <w:rsid w:val="00030332"/>
    <w:rsid w:val="000307B9"/>
    <w:rsid w:val="0003651F"/>
    <w:rsid w:val="0003684F"/>
    <w:rsid w:val="00050344"/>
    <w:rsid w:val="000547DD"/>
    <w:rsid w:val="00054BA4"/>
    <w:rsid w:val="000869C4"/>
    <w:rsid w:val="00086FC7"/>
    <w:rsid w:val="000974E9"/>
    <w:rsid w:val="000A50B6"/>
    <w:rsid w:val="000A7015"/>
    <w:rsid w:val="000B19BB"/>
    <w:rsid w:val="000C30AD"/>
    <w:rsid w:val="000D0118"/>
    <w:rsid w:val="000D0DD0"/>
    <w:rsid w:val="000D77FC"/>
    <w:rsid w:val="000E017C"/>
    <w:rsid w:val="000E3A7D"/>
    <w:rsid w:val="000E5242"/>
    <w:rsid w:val="00101B2E"/>
    <w:rsid w:val="0010442F"/>
    <w:rsid w:val="001101D2"/>
    <w:rsid w:val="00115F88"/>
    <w:rsid w:val="00122C29"/>
    <w:rsid w:val="001271AD"/>
    <w:rsid w:val="00131AAC"/>
    <w:rsid w:val="0015568C"/>
    <w:rsid w:val="00167D36"/>
    <w:rsid w:val="0017084C"/>
    <w:rsid w:val="00194CB4"/>
    <w:rsid w:val="001965D8"/>
    <w:rsid w:val="00196E41"/>
    <w:rsid w:val="001A546B"/>
    <w:rsid w:val="001B7C31"/>
    <w:rsid w:val="001C244F"/>
    <w:rsid w:val="001C7D6A"/>
    <w:rsid w:val="001D0F43"/>
    <w:rsid w:val="001E540C"/>
    <w:rsid w:val="001E5E9B"/>
    <w:rsid w:val="001F74AF"/>
    <w:rsid w:val="00202068"/>
    <w:rsid w:val="00207D47"/>
    <w:rsid w:val="00213DE8"/>
    <w:rsid w:val="0021502E"/>
    <w:rsid w:val="00221FBA"/>
    <w:rsid w:val="00243B79"/>
    <w:rsid w:val="00244896"/>
    <w:rsid w:val="00245339"/>
    <w:rsid w:val="002463AD"/>
    <w:rsid w:val="00250BD2"/>
    <w:rsid w:val="00250E14"/>
    <w:rsid w:val="00254F7C"/>
    <w:rsid w:val="00256D8A"/>
    <w:rsid w:val="00260354"/>
    <w:rsid w:val="0028314D"/>
    <w:rsid w:val="0028589D"/>
    <w:rsid w:val="00291667"/>
    <w:rsid w:val="00293848"/>
    <w:rsid w:val="00296661"/>
    <w:rsid w:val="002B43E7"/>
    <w:rsid w:val="002D0065"/>
    <w:rsid w:val="002D6790"/>
    <w:rsid w:val="002E4E6D"/>
    <w:rsid w:val="002E6D4E"/>
    <w:rsid w:val="002E738B"/>
    <w:rsid w:val="002F37EB"/>
    <w:rsid w:val="00333047"/>
    <w:rsid w:val="00333830"/>
    <w:rsid w:val="00336EA8"/>
    <w:rsid w:val="0035719C"/>
    <w:rsid w:val="00360651"/>
    <w:rsid w:val="00362551"/>
    <w:rsid w:val="0038248E"/>
    <w:rsid w:val="00386EC9"/>
    <w:rsid w:val="003941C0"/>
    <w:rsid w:val="003A09FF"/>
    <w:rsid w:val="003A12FF"/>
    <w:rsid w:val="003A6DCA"/>
    <w:rsid w:val="003B0381"/>
    <w:rsid w:val="003C0FDE"/>
    <w:rsid w:val="003C1A87"/>
    <w:rsid w:val="003D3230"/>
    <w:rsid w:val="003D784D"/>
    <w:rsid w:val="003E40B9"/>
    <w:rsid w:val="003E6A19"/>
    <w:rsid w:val="00402253"/>
    <w:rsid w:val="00402A83"/>
    <w:rsid w:val="00404CE0"/>
    <w:rsid w:val="00412BCB"/>
    <w:rsid w:val="004149D7"/>
    <w:rsid w:val="00427A3D"/>
    <w:rsid w:val="00431F95"/>
    <w:rsid w:val="004365A0"/>
    <w:rsid w:val="00451C33"/>
    <w:rsid w:val="004541B2"/>
    <w:rsid w:val="00457DFF"/>
    <w:rsid w:val="00475118"/>
    <w:rsid w:val="00482B54"/>
    <w:rsid w:val="0048336B"/>
    <w:rsid w:val="00483B81"/>
    <w:rsid w:val="00485116"/>
    <w:rsid w:val="004979EF"/>
    <w:rsid w:val="004B2AC0"/>
    <w:rsid w:val="004D12AF"/>
    <w:rsid w:val="004D4240"/>
    <w:rsid w:val="004E6197"/>
    <w:rsid w:val="004E79AF"/>
    <w:rsid w:val="004F3926"/>
    <w:rsid w:val="004F3B50"/>
    <w:rsid w:val="00500E9A"/>
    <w:rsid w:val="00504D27"/>
    <w:rsid w:val="00512EDB"/>
    <w:rsid w:val="00516804"/>
    <w:rsid w:val="005170F0"/>
    <w:rsid w:val="00523B89"/>
    <w:rsid w:val="005257C3"/>
    <w:rsid w:val="0053165F"/>
    <w:rsid w:val="00531E20"/>
    <w:rsid w:val="0054283E"/>
    <w:rsid w:val="0057176C"/>
    <w:rsid w:val="0059239B"/>
    <w:rsid w:val="00596818"/>
    <w:rsid w:val="005B3AE7"/>
    <w:rsid w:val="005B6AE4"/>
    <w:rsid w:val="005D3ACA"/>
    <w:rsid w:val="005E09F5"/>
    <w:rsid w:val="005E5E5A"/>
    <w:rsid w:val="005E7DE2"/>
    <w:rsid w:val="005F7D54"/>
    <w:rsid w:val="0060487E"/>
    <w:rsid w:val="0060629D"/>
    <w:rsid w:val="0061489B"/>
    <w:rsid w:val="00616BA2"/>
    <w:rsid w:val="00632910"/>
    <w:rsid w:val="006439E2"/>
    <w:rsid w:val="00666667"/>
    <w:rsid w:val="00667F27"/>
    <w:rsid w:val="00670130"/>
    <w:rsid w:val="00674F67"/>
    <w:rsid w:val="0068482F"/>
    <w:rsid w:val="00684CF9"/>
    <w:rsid w:val="00685025"/>
    <w:rsid w:val="006A239C"/>
    <w:rsid w:val="006B1E2B"/>
    <w:rsid w:val="006C71E7"/>
    <w:rsid w:val="006D168A"/>
    <w:rsid w:val="006D3395"/>
    <w:rsid w:val="006D45D3"/>
    <w:rsid w:val="006E43BE"/>
    <w:rsid w:val="006F5567"/>
    <w:rsid w:val="00706202"/>
    <w:rsid w:val="00710CB1"/>
    <w:rsid w:val="00711B93"/>
    <w:rsid w:val="0071456F"/>
    <w:rsid w:val="0071700C"/>
    <w:rsid w:val="00720398"/>
    <w:rsid w:val="00720DF5"/>
    <w:rsid w:val="00720FF3"/>
    <w:rsid w:val="007345F2"/>
    <w:rsid w:val="00734E11"/>
    <w:rsid w:val="0075254B"/>
    <w:rsid w:val="00752CF5"/>
    <w:rsid w:val="00770AB1"/>
    <w:rsid w:val="00775C95"/>
    <w:rsid w:val="00777AA2"/>
    <w:rsid w:val="007A78B4"/>
    <w:rsid w:val="007B0101"/>
    <w:rsid w:val="007B2AB5"/>
    <w:rsid w:val="007B4815"/>
    <w:rsid w:val="007C63DC"/>
    <w:rsid w:val="007D1822"/>
    <w:rsid w:val="007E2507"/>
    <w:rsid w:val="007F7B4D"/>
    <w:rsid w:val="00811E88"/>
    <w:rsid w:val="00822F6F"/>
    <w:rsid w:val="00823472"/>
    <w:rsid w:val="00823B89"/>
    <w:rsid w:val="00830CBF"/>
    <w:rsid w:val="00832218"/>
    <w:rsid w:val="00835BB1"/>
    <w:rsid w:val="0084507D"/>
    <w:rsid w:val="0085573E"/>
    <w:rsid w:val="00862A2D"/>
    <w:rsid w:val="00864EFA"/>
    <w:rsid w:val="00872C27"/>
    <w:rsid w:val="008734A8"/>
    <w:rsid w:val="00873DCA"/>
    <w:rsid w:val="00876CB3"/>
    <w:rsid w:val="008B1388"/>
    <w:rsid w:val="008B2045"/>
    <w:rsid w:val="008B7EFB"/>
    <w:rsid w:val="008D3D32"/>
    <w:rsid w:val="008E77ED"/>
    <w:rsid w:val="008F0B78"/>
    <w:rsid w:val="008F1BC6"/>
    <w:rsid w:val="008F241F"/>
    <w:rsid w:val="009061DD"/>
    <w:rsid w:val="009115D6"/>
    <w:rsid w:val="00932605"/>
    <w:rsid w:val="00933750"/>
    <w:rsid w:val="009343D0"/>
    <w:rsid w:val="0093577A"/>
    <w:rsid w:val="009404FB"/>
    <w:rsid w:val="00940C5B"/>
    <w:rsid w:val="00946AF7"/>
    <w:rsid w:val="009475F6"/>
    <w:rsid w:val="0095783F"/>
    <w:rsid w:val="00966C16"/>
    <w:rsid w:val="0098265C"/>
    <w:rsid w:val="00982996"/>
    <w:rsid w:val="00994D0B"/>
    <w:rsid w:val="0099598D"/>
    <w:rsid w:val="009A145E"/>
    <w:rsid w:val="009A50A8"/>
    <w:rsid w:val="009C1CF6"/>
    <w:rsid w:val="009C531C"/>
    <w:rsid w:val="009C5846"/>
    <w:rsid w:val="009E0068"/>
    <w:rsid w:val="00A070C2"/>
    <w:rsid w:val="00A13DC5"/>
    <w:rsid w:val="00A46890"/>
    <w:rsid w:val="00A53A9B"/>
    <w:rsid w:val="00A61ACD"/>
    <w:rsid w:val="00A77972"/>
    <w:rsid w:val="00A81BBA"/>
    <w:rsid w:val="00A82D59"/>
    <w:rsid w:val="00A87102"/>
    <w:rsid w:val="00A93A8F"/>
    <w:rsid w:val="00A95A05"/>
    <w:rsid w:val="00A96160"/>
    <w:rsid w:val="00A969BF"/>
    <w:rsid w:val="00AC4E36"/>
    <w:rsid w:val="00AD0950"/>
    <w:rsid w:val="00AF0CEE"/>
    <w:rsid w:val="00AF5EE8"/>
    <w:rsid w:val="00B018AA"/>
    <w:rsid w:val="00B0324B"/>
    <w:rsid w:val="00B044D1"/>
    <w:rsid w:val="00B1069B"/>
    <w:rsid w:val="00B16ACF"/>
    <w:rsid w:val="00B24163"/>
    <w:rsid w:val="00B3498F"/>
    <w:rsid w:val="00B35EEA"/>
    <w:rsid w:val="00B4570C"/>
    <w:rsid w:val="00B47E72"/>
    <w:rsid w:val="00B5123B"/>
    <w:rsid w:val="00B77942"/>
    <w:rsid w:val="00B82530"/>
    <w:rsid w:val="00B8538F"/>
    <w:rsid w:val="00B864F3"/>
    <w:rsid w:val="00B87254"/>
    <w:rsid w:val="00B93F7F"/>
    <w:rsid w:val="00BA1ADB"/>
    <w:rsid w:val="00BA1E4A"/>
    <w:rsid w:val="00BA52B0"/>
    <w:rsid w:val="00BB0199"/>
    <w:rsid w:val="00BB7D93"/>
    <w:rsid w:val="00BC150E"/>
    <w:rsid w:val="00BC55E3"/>
    <w:rsid w:val="00BD1C80"/>
    <w:rsid w:val="00BD6014"/>
    <w:rsid w:val="00BD6CCA"/>
    <w:rsid w:val="00BE21F1"/>
    <w:rsid w:val="00BE6C22"/>
    <w:rsid w:val="00BF1B14"/>
    <w:rsid w:val="00BF257F"/>
    <w:rsid w:val="00BF3667"/>
    <w:rsid w:val="00C22347"/>
    <w:rsid w:val="00C36C10"/>
    <w:rsid w:val="00C40665"/>
    <w:rsid w:val="00C42899"/>
    <w:rsid w:val="00C5365E"/>
    <w:rsid w:val="00C571E8"/>
    <w:rsid w:val="00C577F9"/>
    <w:rsid w:val="00C7032F"/>
    <w:rsid w:val="00C72541"/>
    <w:rsid w:val="00C753FB"/>
    <w:rsid w:val="00C76B0D"/>
    <w:rsid w:val="00C76BDF"/>
    <w:rsid w:val="00C91BA3"/>
    <w:rsid w:val="00C927C3"/>
    <w:rsid w:val="00C947EC"/>
    <w:rsid w:val="00CA0361"/>
    <w:rsid w:val="00CA4DCE"/>
    <w:rsid w:val="00CA6461"/>
    <w:rsid w:val="00CB28C4"/>
    <w:rsid w:val="00CE309A"/>
    <w:rsid w:val="00D008DE"/>
    <w:rsid w:val="00D00FBD"/>
    <w:rsid w:val="00D23368"/>
    <w:rsid w:val="00D23386"/>
    <w:rsid w:val="00D25CFF"/>
    <w:rsid w:val="00D51BFB"/>
    <w:rsid w:val="00D546A8"/>
    <w:rsid w:val="00D6028A"/>
    <w:rsid w:val="00D60D0C"/>
    <w:rsid w:val="00D62358"/>
    <w:rsid w:val="00D63C78"/>
    <w:rsid w:val="00D65005"/>
    <w:rsid w:val="00D74AA1"/>
    <w:rsid w:val="00D75147"/>
    <w:rsid w:val="00D85492"/>
    <w:rsid w:val="00D90089"/>
    <w:rsid w:val="00DA0A7E"/>
    <w:rsid w:val="00DA1BF2"/>
    <w:rsid w:val="00DB344F"/>
    <w:rsid w:val="00DB3B8C"/>
    <w:rsid w:val="00DB4CA9"/>
    <w:rsid w:val="00DC24EA"/>
    <w:rsid w:val="00DD0687"/>
    <w:rsid w:val="00DD4CAD"/>
    <w:rsid w:val="00DD5126"/>
    <w:rsid w:val="00DD66D1"/>
    <w:rsid w:val="00DE537D"/>
    <w:rsid w:val="00DE695B"/>
    <w:rsid w:val="00DF610D"/>
    <w:rsid w:val="00E03F5F"/>
    <w:rsid w:val="00E062EF"/>
    <w:rsid w:val="00E151C3"/>
    <w:rsid w:val="00E17D74"/>
    <w:rsid w:val="00E205B9"/>
    <w:rsid w:val="00E27601"/>
    <w:rsid w:val="00E34555"/>
    <w:rsid w:val="00E66373"/>
    <w:rsid w:val="00E7370A"/>
    <w:rsid w:val="00E767CC"/>
    <w:rsid w:val="00E80D99"/>
    <w:rsid w:val="00E933A8"/>
    <w:rsid w:val="00E9371A"/>
    <w:rsid w:val="00E93D44"/>
    <w:rsid w:val="00E95F3A"/>
    <w:rsid w:val="00E97CC9"/>
    <w:rsid w:val="00EC72CD"/>
    <w:rsid w:val="00ED01F8"/>
    <w:rsid w:val="00EE681B"/>
    <w:rsid w:val="00EF0689"/>
    <w:rsid w:val="00F02AEC"/>
    <w:rsid w:val="00F04099"/>
    <w:rsid w:val="00F0713A"/>
    <w:rsid w:val="00F1127F"/>
    <w:rsid w:val="00F15939"/>
    <w:rsid w:val="00F16968"/>
    <w:rsid w:val="00F20498"/>
    <w:rsid w:val="00F24F51"/>
    <w:rsid w:val="00F25FF8"/>
    <w:rsid w:val="00F261C4"/>
    <w:rsid w:val="00F26FF2"/>
    <w:rsid w:val="00F34222"/>
    <w:rsid w:val="00F422F9"/>
    <w:rsid w:val="00F526EA"/>
    <w:rsid w:val="00F7353E"/>
    <w:rsid w:val="00F84DC3"/>
    <w:rsid w:val="00F9140E"/>
    <w:rsid w:val="00FA09F8"/>
    <w:rsid w:val="00FA2310"/>
    <w:rsid w:val="00FB0352"/>
    <w:rsid w:val="00FB59EE"/>
    <w:rsid w:val="00FC084B"/>
    <w:rsid w:val="00FC4A51"/>
    <w:rsid w:val="00FC58FF"/>
    <w:rsid w:val="00FD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818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F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81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59681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968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rsid w:val="007E2507"/>
    <w:rPr>
      <w:bCs/>
    </w:rPr>
  </w:style>
  <w:style w:type="character" w:customStyle="1" w:styleId="a6">
    <w:name w:val="Текст сноски Знак"/>
    <w:basedOn w:val="a0"/>
    <w:link w:val="a5"/>
    <w:uiPriority w:val="99"/>
    <w:semiHidden/>
    <w:rsid w:val="007E2507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11">
    <w:name w:val="Основной текст Знак1"/>
    <w:uiPriority w:val="99"/>
    <w:rsid w:val="00AC4E36"/>
    <w:rPr>
      <w:shd w:val="clear" w:color="auto" w:fill="FFFFFF"/>
    </w:rPr>
  </w:style>
  <w:style w:type="paragraph" w:styleId="a7">
    <w:name w:val="List Paragraph"/>
    <w:basedOn w:val="a"/>
    <w:uiPriority w:val="34"/>
    <w:qFormat/>
    <w:rsid w:val="00AC4E36"/>
    <w:pPr>
      <w:ind w:left="720"/>
      <w:contextualSpacing/>
    </w:pPr>
  </w:style>
  <w:style w:type="paragraph" w:styleId="a8">
    <w:name w:val="No Spacing"/>
    <w:uiPriority w:val="99"/>
    <w:qFormat/>
    <w:rsid w:val="00B032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"/>
    <w:uiPriority w:val="99"/>
    <w:rsid w:val="00386EC9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  <w:sz w:val="24"/>
      <w:szCs w:val="24"/>
    </w:rPr>
  </w:style>
  <w:style w:type="character" w:customStyle="1" w:styleId="FontStyle20">
    <w:name w:val="Font Style20"/>
    <w:basedOn w:val="a0"/>
    <w:uiPriority w:val="99"/>
    <w:rsid w:val="00386EC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0307B9"/>
    <w:rPr>
      <w:rFonts w:ascii="Times New Roman" w:hAnsi="Times New Roman" w:cs="Times New Roman"/>
      <w:sz w:val="28"/>
      <w:szCs w:val="28"/>
    </w:rPr>
  </w:style>
  <w:style w:type="paragraph" w:customStyle="1" w:styleId="Style9">
    <w:name w:val="Style9"/>
    <w:basedOn w:val="a"/>
    <w:uiPriority w:val="99"/>
    <w:rsid w:val="00F16968"/>
    <w:pPr>
      <w:widowControl w:val="0"/>
      <w:autoSpaceDE w:val="0"/>
      <w:autoSpaceDN w:val="0"/>
      <w:adjustRightInd w:val="0"/>
      <w:spacing w:line="484" w:lineRule="exact"/>
      <w:ind w:firstLine="691"/>
      <w:jc w:val="both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F16968"/>
    <w:pPr>
      <w:widowControl w:val="0"/>
      <w:autoSpaceDE w:val="0"/>
      <w:autoSpaceDN w:val="0"/>
      <w:adjustRightInd w:val="0"/>
      <w:spacing w:line="497" w:lineRule="exact"/>
      <w:jc w:val="both"/>
    </w:pPr>
    <w:rPr>
      <w:rFonts w:eastAsiaTheme="minorEastAsia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93A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3A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0F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2">
    <w:name w:val="Гиперссылка1"/>
    <w:link w:val="ab"/>
    <w:uiPriority w:val="99"/>
    <w:rsid w:val="00333830"/>
    <w:pPr>
      <w:spacing w:after="0" w:line="240" w:lineRule="auto"/>
    </w:pPr>
    <w:rPr>
      <w:color w:val="0000FF"/>
      <w:u w:val="single"/>
    </w:rPr>
  </w:style>
  <w:style w:type="character" w:styleId="ab">
    <w:name w:val="Hyperlink"/>
    <w:link w:val="12"/>
    <w:unhideWhenUsed/>
    <w:rsid w:val="00333830"/>
    <w:rPr>
      <w:color w:val="0000FF"/>
      <w:u w:val="single"/>
    </w:rPr>
  </w:style>
  <w:style w:type="table" w:styleId="ac">
    <w:name w:val="Table Grid"/>
    <w:basedOn w:val="a1"/>
    <w:uiPriority w:val="59"/>
    <w:rsid w:val="00333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C0F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BF257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F25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BF257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F25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982996"/>
    <w:pPr>
      <w:snapToGrid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8299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32">
    <w:name w:val="Font Style32"/>
    <w:basedOn w:val="a0"/>
    <w:uiPriority w:val="99"/>
    <w:rsid w:val="00AF5EE8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BE6C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818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F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81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59681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968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rsid w:val="007E2507"/>
    <w:rPr>
      <w:bCs/>
    </w:rPr>
  </w:style>
  <w:style w:type="character" w:customStyle="1" w:styleId="a6">
    <w:name w:val="Текст сноски Знак"/>
    <w:basedOn w:val="a0"/>
    <w:link w:val="a5"/>
    <w:uiPriority w:val="99"/>
    <w:semiHidden/>
    <w:rsid w:val="007E2507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11">
    <w:name w:val="Основной текст Знак1"/>
    <w:uiPriority w:val="99"/>
    <w:rsid w:val="00AC4E36"/>
    <w:rPr>
      <w:shd w:val="clear" w:color="auto" w:fill="FFFFFF"/>
    </w:rPr>
  </w:style>
  <w:style w:type="paragraph" w:styleId="a7">
    <w:name w:val="List Paragraph"/>
    <w:basedOn w:val="a"/>
    <w:uiPriority w:val="34"/>
    <w:qFormat/>
    <w:rsid w:val="00AC4E36"/>
    <w:pPr>
      <w:ind w:left="720"/>
      <w:contextualSpacing/>
    </w:pPr>
  </w:style>
  <w:style w:type="paragraph" w:styleId="a8">
    <w:name w:val="No Spacing"/>
    <w:uiPriority w:val="99"/>
    <w:qFormat/>
    <w:rsid w:val="00B032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"/>
    <w:uiPriority w:val="99"/>
    <w:rsid w:val="00386EC9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  <w:sz w:val="24"/>
      <w:szCs w:val="24"/>
    </w:rPr>
  </w:style>
  <w:style w:type="character" w:customStyle="1" w:styleId="FontStyle20">
    <w:name w:val="Font Style20"/>
    <w:basedOn w:val="a0"/>
    <w:uiPriority w:val="99"/>
    <w:rsid w:val="00386EC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0307B9"/>
    <w:rPr>
      <w:rFonts w:ascii="Times New Roman" w:hAnsi="Times New Roman" w:cs="Times New Roman"/>
      <w:sz w:val="28"/>
      <w:szCs w:val="28"/>
    </w:rPr>
  </w:style>
  <w:style w:type="paragraph" w:customStyle="1" w:styleId="Style9">
    <w:name w:val="Style9"/>
    <w:basedOn w:val="a"/>
    <w:uiPriority w:val="99"/>
    <w:rsid w:val="00F16968"/>
    <w:pPr>
      <w:widowControl w:val="0"/>
      <w:autoSpaceDE w:val="0"/>
      <w:autoSpaceDN w:val="0"/>
      <w:adjustRightInd w:val="0"/>
      <w:spacing w:line="484" w:lineRule="exact"/>
      <w:ind w:firstLine="691"/>
      <w:jc w:val="both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F16968"/>
    <w:pPr>
      <w:widowControl w:val="0"/>
      <w:autoSpaceDE w:val="0"/>
      <w:autoSpaceDN w:val="0"/>
      <w:adjustRightInd w:val="0"/>
      <w:spacing w:line="497" w:lineRule="exact"/>
      <w:jc w:val="both"/>
    </w:pPr>
    <w:rPr>
      <w:rFonts w:eastAsiaTheme="minorEastAsia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93A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3A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0F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2">
    <w:name w:val="Гиперссылка1"/>
    <w:link w:val="ab"/>
    <w:uiPriority w:val="99"/>
    <w:rsid w:val="00333830"/>
    <w:pPr>
      <w:spacing w:after="0" w:line="240" w:lineRule="auto"/>
    </w:pPr>
    <w:rPr>
      <w:color w:val="0000FF"/>
      <w:u w:val="single"/>
    </w:rPr>
  </w:style>
  <w:style w:type="character" w:styleId="ab">
    <w:name w:val="Hyperlink"/>
    <w:link w:val="12"/>
    <w:unhideWhenUsed/>
    <w:rsid w:val="00333830"/>
    <w:rPr>
      <w:color w:val="0000FF"/>
      <w:u w:val="single"/>
    </w:rPr>
  </w:style>
  <w:style w:type="table" w:styleId="ac">
    <w:name w:val="Table Grid"/>
    <w:basedOn w:val="a1"/>
    <w:uiPriority w:val="59"/>
    <w:rsid w:val="00333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C0F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BF257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F25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BF257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F25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982996"/>
    <w:pPr>
      <w:snapToGrid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8299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32">
    <w:name w:val="Font Style32"/>
    <w:basedOn w:val="a0"/>
    <w:uiPriority w:val="99"/>
    <w:rsid w:val="00AF5EE8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BE6C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2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16EFD-8B17-4E99-9041-72FA713A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Завольская Анастасия Игоревна</dc:creator>
  <cp:lastModifiedBy>Алексеева Любовь Петровна</cp:lastModifiedBy>
  <cp:revision>3</cp:revision>
  <cp:lastPrinted>2022-08-03T00:51:00Z</cp:lastPrinted>
  <dcterms:created xsi:type="dcterms:W3CDTF">2024-08-19T03:51:00Z</dcterms:created>
  <dcterms:modified xsi:type="dcterms:W3CDTF">2024-08-19T03:52:00Z</dcterms:modified>
</cp:coreProperties>
</file>