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716D91" w14:textId="77777777" w:rsidR="006D6BEC" w:rsidRPr="001E254B" w:rsidRDefault="006D6BEC" w:rsidP="006D6BEC">
      <w:pPr>
        <w:rPr>
          <w:rFonts w:ascii="Tahoma" w:hAnsi="Tahoma" w:cs="Tahoma"/>
          <w:b/>
          <w:color w:val="000000" w:themeColor="text1"/>
        </w:rPr>
      </w:pPr>
      <w:r w:rsidRPr="001E254B">
        <w:rPr>
          <w:rFonts w:ascii="Tahoma" w:eastAsia="Arial Unicode MS" w:hAnsi="Tahoma" w:cs="Tahoma"/>
          <w:noProof/>
          <w:color w:val="000000" w:themeColor="text1"/>
          <w:sz w:val="34"/>
          <w:szCs w:val="34"/>
        </w:rPr>
        <w:drawing>
          <wp:anchor distT="0" distB="0" distL="114300" distR="114300" simplePos="0" relativeHeight="251658240" behindDoc="1" locked="1" layoutInCell="1" allowOverlap="1" wp14:anchorId="764545AC" wp14:editId="5A8EDB48">
            <wp:simplePos x="0" y="0"/>
            <wp:positionH relativeFrom="page">
              <wp:posOffset>0</wp:posOffset>
            </wp:positionH>
            <wp:positionV relativeFrom="margin">
              <wp:posOffset>-676910</wp:posOffset>
            </wp:positionV>
            <wp:extent cx="7518400" cy="10624185"/>
            <wp:effectExtent l="0" t="0" r="6350" b="571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254B">
        <w:rPr>
          <w:rFonts w:ascii="Tahoma" w:hAnsi="Tahoma" w:cs="Tahoma"/>
          <w:noProof/>
          <w:color w:val="000000" w:themeColor="text1"/>
        </w:rPr>
        <w:drawing>
          <wp:anchor distT="0" distB="0" distL="114300" distR="114300" simplePos="0" relativeHeight="251656192" behindDoc="0" locked="0" layoutInCell="1" allowOverlap="1" wp14:anchorId="357F467A" wp14:editId="6EBF90AE">
            <wp:simplePos x="0" y="0"/>
            <wp:positionH relativeFrom="margin">
              <wp:posOffset>-6086</wp:posOffset>
            </wp:positionH>
            <wp:positionV relativeFrom="paragraph">
              <wp:posOffset>80178</wp:posOffset>
            </wp:positionV>
            <wp:extent cx="1083600" cy="1324800"/>
            <wp:effectExtent l="0" t="0" r="2540" b="8890"/>
            <wp:wrapThrough wrapText="bothSides">
              <wp:wrapPolygon edited="0">
                <wp:start x="0" y="0"/>
                <wp:lineTo x="0" y="19260"/>
                <wp:lineTo x="8356" y="19881"/>
                <wp:lineTo x="9496" y="21434"/>
                <wp:lineTo x="11775" y="21434"/>
                <wp:lineTo x="12535" y="19881"/>
                <wp:lineTo x="21271" y="19260"/>
                <wp:lineTo x="21271" y="0"/>
                <wp:lineTo x="0" y="0"/>
              </wp:wrapPolygon>
            </wp:wrapThrough>
            <wp:docPr id="4" name="Рисунок 4" descr="C:\Users\tfigurenko\Desktop\90px-Coat_of_arms_of_Primorsky_Kra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figurenko\Desktop\90px-Coat_of_arms_of_Primorsky_Krai.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3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8514A3" w14:textId="77777777" w:rsidR="006D6BEC" w:rsidRPr="001E254B" w:rsidRDefault="006D6BEC" w:rsidP="006D6BEC">
      <w:pPr>
        <w:spacing w:line="276" w:lineRule="auto"/>
        <w:ind w:left="2694"/>
        <w:rPr>
          <w:rFonts w:ascii="Tahoma" w:hAnsi="Tahoma" w:cs="Tahoma"/>
          <w:b/>
          <w:color w:val="000000" w:themeColor="text1"/>
        </w:rPr>
      </w:pPr>
      <w:r w:rsidRPr="001E254B">
        <w:rPr>
          <w:rFonts w:ascii="Tahoma" w:hAnsi="Tahoma" w:cs="Tahoma"/>
          <w:b/>
          <w:color w:val="000000" w:themeColor="text1"/>
        </w:rPr>
        <w:t xml:space="preserve">ПОДГОТОВКА ПРОЕКТОВ ИЗМЕНЕНИЙ ДОКУМЕНТОВ </w:t>
      </w:r>
    </w:p>
    <w:p w14:paraId="57759D8F" w14:textId="23F92A9D" w:rsidR="006D6BEC" w:rsidRPr="001E254B" w:rsidRDefault="006D6BEC" w:rsidP="006D6BEC">
      <w:pPr>
        <w:spacing w:line="276" w:lineRule="auto"/>
        <w:ind w:left="2694"/>
        <w:rPr>
          <w:rFonts w:ascii="Tahoma" w:hAnsi="Tahoma" w:cs="Tahoma"/>
          <w:b/>
          <w:color w:val="000000" w:themeColor="text1"/>
        </w:rPr>
      </w:pPr>
      <w:r w:rsidRPr="001E254B">
        <w:rPr>
          <w:rFonts w:ascii="Tahoma" w:hAnsi="Tahoma" w:cs="Tahoma"/>
          <w:b/>
          <w:color w:val="000000" w:themeColor="text1"/>
        </w:rPr>
        <w:t xml:space="preserve">ТЕРРИТОРИАЛЬНОГО ПЛАНИРОВАНИЯ </w:t>
      </w:r>
      <w:r w:rsidR="00AE6FD7" w:rsidRPr="001E254B">
        <w:rPr>
          <w:rFonts w:ascii="Tahoma" w:hAnsi="Tahoma" w:cs="Tahoma"/>
          <w:b/>
          <w:color w:val="000000" w:themeColor="text1"/>
        </w:rPr>
        <w:br/>
      </w:r>
      <w:r w:rsidRPr="001E254B">
        <w:rPr>
          <w:rFonts w:ascii="Tahoma" w:hAnsi="Tahoma" w:cs="Tahoma"/>
          <w:b/>
          <w:color w:val="000000" w:themeColor="text1"/>
        </w:rPr>
        <w:t xml:space="preserve">И ГРАДОСТРОИТЕЛЬНОГО ЗОНИРОВАНИЯ </w:t>
      </w:r>
    </w:p>
    <w:p w14:paraId="562A69D0" w14:textId="77777777" w:rsidR="006D6BEC" w:rsidRPr="001E254B" w:rsidRDefault="006D6BEC" w:rsidP="006D6BEC">
      <w:pPr>
        <w:spacing w:line="276" w:lineRule="auto"/>
        <w:ind w:left="2694"/>
        <w:rPr>
          <w:rFonts w:ascii="Tahoma" w:hAnsi="Tahoma" w:cs="Tahoma"/>
          <w:b/>
          <w:color w:val="000000" w:themeColor="text1"/>
        </w:rPr>
      </w:pPr>
      <w:r w:rsidRPr="001E254B">
        <w:rPr>
          <w:rFonts w:ascii="Tahoma" w:hAnsi="Tahoma" w:cs="Tahoma"/>
          <w:b/>
          <w:color w:val="000000" w:themeColor="text1"/>
        </w:rPr>
        <w:t xml:space="preserve">МУНИЦИПАЛЬНЫХ ОБРАЗОВАНИЙ ПРИМОРСКОГО КРАЯ, </w:t>
      </w:r>
    </w:p>
    <w:p w14:paraId="342A3BDC" w14:textId="77777777" w:rsidR="006D6BEC" w:rsidRPr="001E254B" w:rsidRDefault="006D6BEC" w:rsidP="006D6BEC">
      <w:pPr>
        <w:spacing w:line="276" w:lineRule="auto"/>
        <w:ind w:left="2694"/>
        <w:rPr>
          <w:rFonts w:ascii="Tahoma" w:hAnsi="Tahoma" w:cs="Tahoma"/>
          <w:b/>
          <w:caps/>
          <w:color w:val="000000" w:themeColor="text1"/>
        </w:rPr>
      </w:pPr>
      <w:r w:rsidRPr="001E254B">
        <w:rPr>
          <w:rFonts w:ascii="Tahoma" w:hAnsi="Tahoma" w:cs="Tahoma"/>
          <w:b/>
          <w:color w:val="000000" w:themeColor="text1"/>
        </w:rPr>
        <w:t xml:space="preserve">ВОШЕДШИХ ВО ВЛАДИВОСТОКСКУЮ АГЛОМЕРАЦИЮ  </w:t>
      </w:r>
    </w:p>
    <w:p w14:paraId="534744F5" w14:textId="77777777" w:rsidR="006D6BEC" w:rsidRPr="001E254B" w:rsidRDefault="006D6BEC" w:rsidP="006D6BEC">
      <w:pPr>
        <w:spacing w:line="360" w:lineRule="auto"/>
        <w:ind w:left="2694"/>
        <w:jc w:val="right"/>
        <w:rPr>
          <w:rFonts w:ascii="Tahoma" w:hAnsi="Tahoma" w:cs="Tahoma"/>
          <w:b/>
          <w:caps/>
          <w:color w:val="000000" w:themeColor="text1"/>
          <w:sz w:val="26"/>
          <w:szCs w:val="26"/>
        </w:rPr>
      </w:pPr>
    </w:p>
    <w:p w14:paraId="702D4344" w14:textId="77777777" w:rsidR="006D6BEC" w:rsidRPr="001E254B" w:rsidRDefault="006D6BEC" w:rsidP="006D6BEC">
      <w:pPr>
        <w:spacing w:line="360" w:lineRule="auto"/>
        <w:ind w:left="2694"/>
        <w:jc w:val="right"/>
        <w:rPr>
          <w:rFonts w:ascii="Tahoma" w:hAnsi="Tahoma" w:cs="Tahoma"/>
          <w:b/>
          <w:caps/>
          <w:color w:val="000000" w:themeColor="text1"/>
          <w:sz w:val="26"/>
          <w:szCs w:val="26"/>
        </w:rPr>
      </w:pPr>
      <w:r w:rsidRPr="001E254B">
        <w:rPr>
          <w:rFonts w:ascii="Tahoma" w:hAnsi="Tahoma" w:cs="Tahoma"/>
          <w:b/>
          <w:caps/>
          <w:color w:val="000000" w:themeColor="text1"/>
          <w:sz w:val="26"/>
          <w:szCs w:val="26"/>
        </w:rPr>
        <w:tab/>
      </w:r>
    </w:p>
    <w:p w14:paraId="137A86DC" w14:textId="77777777" w:rsidR="006D6BEC" w:rsidRPr="001E254B" w:rsidRDefault="006D6BEC" w:rsidP="006D6BEC">
      <w:pPr>
        <w:spacing w:line="360" w:lineRule="auto"/>
        <w:ind w:left="2694"/>
        <w:jc w:val="right"/>
        <w:rPr>
          <w:rFonts w:ascii="Tahoma" w:hAnsi="Tahoma" w:cs="Tahoma"/>
          <w:b/>
          <w:caps/>
          <w:color w:val="000000" w:themeColor="text1"/>
          <w:sz w:val="26"/>
          <w:szCs w:val="26"/>
        </w:rPr>
      </w:pPr>
    </w:p>
    <w:p w14:paraId="5E9462D6" w14:textId="77777777" w:rsidR="006D6BEC" w:rsidRPr="001E254B" w:rsidRDefault="006D6BEC" w:rsidP="006D6BEC">
      <w:pPr>
        <w:spacing w:line="360" w:lineRule="auto"/>
        <w:ind w:left="2694"/>
        <w:jc w:val="right"/>
        <w:rPr>
          <w:rFonts w:ascii="Tahoma" w:hAnsi="Tahoma" w:cs="Tahoma"/>
          <w:b/>
          <w:caps/>
          <w:color w:val="000000" w:themeColor="text1"/>
          <w:sz w:val="26"/>
          <w:szCs w:val="26"/>
        </w:rPr>
      </w:pPr>
    </w:p>
    <w:p w14:paraId="7DA09F6E" w14:textId="77777777" w:rsidR="006D6BEC" w:rsidRPr="001E254B" w:rsidRDefault="006D6BEC" w:rsidP="006D6BEC">
      <w:pPr>
        <w:spacing w:line="360" w:lineRule="auto"/>
        <w:ind w:left="2694"/>
        <w:jc w:val="right"/>
        <w:rPr>
          <w:rFonts w:ascii="Tahoma" w:hAnsi="Tahoma" w:cs="Tahoma"/>
          <w:b/>
          <w:caps/>
          <w:color w:val="000000" w:themeColor="text1"/>
          <w:sz w:val="26"/>
          <w:szCs w:val="26"/>
        </w:rPr>
      </w:pPr>
    </w:p>
    <w:p w14:paraId="16112A30" w14:textId="1018ABF1" w:rsidR="006D6BEC" w:rsidRPr="001E254B" w:rsidRDefault="006D6BEC" w:rsidP="006D6BEC">
      <w:pPr>
        <w:spacing w:line="360" w:lineRule="auto"/>
        <w:ind w:left="2694"/>
        <w:rPr>
          <w:rFonts w:ascii="Tahoma" w:hAnsi="Tahoma" w:cs="Tahoma"/>
          <w:b/>
          <w:caps/>
          <w:color w:val="000000" w:themeColor="text1"/>
        </w:rPr>
      </w:pPr>
      <w:r w:rsidRPr="001E254B">
        <w:rPr>
          <w:rFonts w:ascii="Tahoma" w:hAnsi="Tahoma" w:cs="Tahoma"/>
          <w:b/>
          <w:caps/>
          <w:color w:val="000000" w:themeColor="text1"/>
        </w:rPr>
        <w:t xml:space="preserve">ВНЕСЕНИе ИЗМЕНЕНИЙ </w:t>
      </w:r>
      <w:r w:rsidR="00C52C54" w:rsidRPr="001E254B">
        <w:rPr>
          <w:rFonts w:ascii="Tahoma" w:hAnsi="Tahoma" w:cs="Tahoma"/>
          <w:b/>
          <w:caps/>
          <w:color w:val="000000" w:themeColor="text1"/>
        </w:rPr>
        <w:br/>
      </w:r>
      <w:r w:rsidR="00255D4F" w:rsidRPr="001E254B">
        <w:rPr>
          <w:rFonts w:ascii="Tahoma" w:hAnsi="Tahoma" w:cs="Tahoma"/>
          <w:b/>
          <w:caps/>
          <w:color w:val="000000" w:themeColor="text1"/>
        </w:rPr>
        <w:t>В ПРАВИЛА ЗЕМЛЕПОЛЬЗОВАНИЯ И ЗАСТРОЙКИ</w:t>
      </w:r>
    </w:p>
    <w:p w14:paraId="2B8C2438" w14:textId="77777777" w:rsidR="006D6BEC" w:rsidRPr="001E254B" w:rsidRDefault="006D6BEC" w:rsidP="006D6BEC">
      <w:pPr>
        <w:spacing w:line="360" w:lineRule="auto"/>
        <w:ind w:left="2694"/>
        <w:rPr>
          <w:rFonts w:ascii="Tahoma" w:hAnsi="Tahoma" w:cs="Tahoma"/>
          <w:b/>
          <w:caps/>
          <w:color w:val="000000" w:themeColor="text1"/>
        </w:rPr>
      </w:pPr>
      <w:r w:rsidRPr="001E254B">
        <w:rPr>
          <w:rFonts w:ascii="Tahoma" w:hAnsi="Tahoma" w:cs="Tahoma"/>
          <w:b/>
          <w:caps/>
          <w:color w:val="000000" w:themeColor="text1"/>
        </w:rPr>
        <w:t>РАЗДОЛЬНЕНСКОГО СЕЛЬСКОГО ПОСЕЛЕНИЯ</w:t>
      </w:r>
    </w:p>
    <w:p w14:paraId="3A563556" w14:textId="77777777" w:rsidR="006D6BEC" w:rsidRPr="001E254B" w:rsidRDefault="006D6BEC" w:rsidP="006D6BEC">
      <w:pPr>
        <w:spacing w:line="360" w:lineRule="auto"/>
        <w:ind w:left="2694"/>
        <w:rPr>
          <w:rFonts w:ascii="Tahoma" w:hAnsi="Tahoma" w:cs="Tahoma"/>
          <w:b/>
          <w:caps/>
          <w:color w:val="000000" w:themeColor="text1"/>
        </w:rPr>
      </w:pPr>
      <w:r w:rsidRPr="001E254B">
        <w:rPr>
          <w:rFonts w:ascii="Tahoma" w:hAnsi="Tahoma" w:cs="Tahoma"/>
          <w:b/>
          <w:caps/>
          <w:color w:val="000000" w:themeColor="text1"/>
        </w:rPr>
        <w:t>НАДЕЖДИНСКОГО МУНИЦИПАЛЬНОГО РАЙОНА</w:t>
      </w:r>
    </w:p>
    <w:p w14:paraId="1848F88A" w14:textId="77777777" w:rsidR="006D6BEC" w:rsidRPr="001E254B" w:rsidRDefault="006D6BEC" w:rsidP="006D6BEC">
      <w:pPr>
        <w:spacing w:line="360" w:lineRule="auto"/>
        <w:ind w:left="2694"/>
        <w:rPr>
          <w:rFonts w:ascii="Tahoma" w:hAnsi="Tahoma" w:cs="Tahoma"/>
          <w:b/>
          <w:caps/>
          <w:color w:val="000000" w:themeColor="text1"/>
        </w:rPr>
      </w:pPr>
      <w:r w:rsidRPr="001E254B">
        <w:rPr>
          <w:rFonts w:ascii="Tahoma" w:hAnsi="Tahoma" w:cs="Tahoma"/>
          <w:b/>
          <w:caps/>
          <w:color w:val="000000" w:themeColor="text1"/>
        </w:rPr>
        <w:t>ПРИМОРСКОГО КРАЯ</w:t>
      </w:r>
    </w:p>
    <w:p w14:paraId="427386DF" w14:textId="77777777" w:rsidR="006D6BEC" w:rsidRPr="001E254B" w:rsidRDefault="006D6BEC" w:rsidP="006D6BEC">
      <w:pPr>
        <w:spacing w:line="360" w:lineRule="auto"/>
        <w:ind w:left="2694"/>
        <w:rPr>
          <w:rFonts w:ascii="Tahoma" w:hAnsi="Tahoma" w:cs="Tahoma"/>
          <w:b/>
          <w:caps/>
          <w:color w:val="000000" w:themeColor="text1"/>
        </w:rPr>
      </w:pPr>
    </w:p>
    <w:p w14:paraId="6509F073" w14:textId="77777777" w:rsidR="006D6BEC" w:rsidRPr="001E254B" w:rsidRDefault="006D6BEC" w:rsidP="006D6BEC">
      <w:pPr>
        <w:spacing w:line="360" w:lineRule="auto"/>
        <w:ind w:left="2694"/>
        <w:jc w:val="right"/>
        <w:rPr>
          <w:rFonts w:ascii="Tahoma" w:hAnsi="Tahoma" w:cs="Tahoma"/>
          <w:b/>
          <w:caps/>
          <w:color w:val="000000" w:themeColor="text1"/>
        </w:rPr>
      </w:pPr>
    </w:p>
    <w:p w14:paraId="495A6B01" w14:textId="77777777" w:rsidR="006D6BEC" w:rsidRPr="001E254B" w:rsidRDefault="006D6BEC" w:rsidP="006D6BEC">
      <w:pPr>
        <w:spacing w:line="360" w:lineRule="auto"/>
        <w:ind w:left="2694"/>
        <w:jc w:val="right"/>
        <w:rPr>
          <w:rFonts w:ascii="Tahoma" w:hAnsi="Tahoma" w:cs="Tahoma"/>
          <w:b/>
          <w:caps/>
          <w:color w:val="000000" w:themeColor="text1"/>
        </w:rPr>
      </w:pPr>
    </w:p>
    <w:p w14:paraId="024E5CDF" w14:textId="163DE951" w:rsidR="006D6BEC" w:rsidRPr="001E254B" w:rsidRDefault="00255D4F" w:rsidP="00255D4F">
      <w:pPr>
        <w:spacing w:line="360" w:lineRule="auto"/>
        <w:ind w:left="2694"/>
        <w:rPr>
          <w:rFonts w:ascii="Tahoma" w:hAnsi="Tahoma" w:cs="Tahoma"/>
          <w:b/>
          <w:caps/>
          <w:color w:val="000000" w:themeColor="text1"/>
          <w:sz w:val="26"/>
          <w:szCs w:val="26"/>
        </w:rPr>
      </w:pPr>
      <w:r w:rsidRPr="001E254B">
        <w:rPr>
          <w:rFonts w:ascii="Tahoma" w:hAnsi="Tahoma" w:cs="Tahoma"/>
          <w:caps/>
          <w:color w:val="000000" w:themeColor="text1"/>
        </w:rPr>
        <w:t xml:space="preserve">ПОРЯДОК ПРИМЕНЕНИЯ </w:t>
      </w:r>
      <w:r w:rsidR="00C52C54" w:rsidRPr="001E254B">
        <w:rPr>
          <w:rFonts w:ascii="Tahoma" w:hAnsi="Tahoma" w:cs="Tahoma"/>
          <w:caps/>
          <w:color w:val="000000" w:themeColor="text1"/>
        </w:rPr>
        <w:br/>
      </w:r>
      <w:r w:rsidRPr="001E254B">
        <w:rPr>
          <w:rFonts w:ascii="Tahoma" w:hAnsi="Tahoma" w:cs="Tahoma"/>
          <w:caps/>
          <w:color w:val="000000" w:themeColor="text1"/>
        </w:rPr>
        <w:t xml:space="preserve">ПРАВИЛ ЗЕМЛЕПОЛЬЗОВАНИЯ И ЗАСТРОЙКИ </w:t>
      </w:r>
      <w:r w:rsidR="00C52C54" w:rsidRPr="001E254B">
        <w:rPr>
          <w:rFonts w:ascii="Tahoma" w:hAnsi="Tahoma" w:cs="Tahoma"/>
          <w:caps/>
          <w:color w:val="000000" w:themeColor="text1"/>
        </w:rPr>
        <w:br/>
      </w:r>
      <w:r w:rsidRPr="001E254B">
        <w:rPr>
          <w:rFonts w:ascii="Tahoma" w:hAnsi="Tahoma" w:cs="Tahoma"/>
          <w:caps/>
          <w:color w:val="000000" w:themeColor="text1"/>
        </w:rPr>
        <w:t>И ВНЕСЕНИЯ В НИХ ИЗМЕНЕНИЙ</w:t>
      </w:r>
    </w:p>
    <w:p w14:paraId="134D83D2" w14:textId="77777777" w:rsidR="006D6BEC" w:rsidRPr="001E254B" w:rsidRDefault="006D6BEC" w:rsidP="006D6BEC">
      <w:pPr>
        <w:spacing w:line="360" w:lineRule="auto"/>
        <w:ind w:left="3240"/>
        <w:jc w:val="right"/>
        <w:rPr>
          <w:rFonts w:ascii="Tahoma" w:hAnsi="Tahoma" w:cs="Tahoma"/>
          <w:b/>
          <w:caps/>
          <w:color w:val="000000" w:themeColor="text1"/>
          <w:sz w:val="26"/>
          <w:szCs w:val="26"/>
        </w:rPr>
      </w:pPr>
    </w:p>
    <w:p w14:paraId="1FC6DA99" w14:textId="77777777" w:rsidR="006D6BEC" w:rsidRPr="001E254B" w:rsidRDefault="006D6BEC" w:rsidP="006D6BEC">
      <w:pPr>
        <w:spacing w:line="360" w:lineRule="auto"/>
        <w:ind w:left="3240"/>
        <w:jc w:val="right"/>
        <w:rPr>
          <w:rFonts w:ascii="Tahoma" w:hAnsi="Tahoma" w:cs="Tahoma"/>
          <w:b/>
          <w:caps/>
          <w:color w:val="000000" w:themeColor="text1"/>
          <w:sz w:val="26"/>
          <w:szCs w:val="26"/>
        </w:rPr>
      </w:pPr>
    </w:p>
    <w:p w14:paraId="29D42E4B" w14:textId="77777777" w:rsidR="006D6BEC" w:rsidRPr="001E254B" w:rsidRDefault="006D6BEC" w:rsidP="006D6BEC">
      <w:pPr>
        <w:spacing w:line="360" w:lineRule="auto"/>
        <w:ind w:left="3240"/>
        <w:jc w:val="right"/>
        <w:rPr>
          <w:rFonts w:ascii="Tahoma" w:hAnsi="Tahoma" w:cs="Tahoma"/>
          <w:b/>
          <w:caps/>
          <w:color w:val="000000" w:themeColor="text1"/>
          <w:sz w:val="26"/>
          <w:szCs w:val="26"/>
        </w:rPr>
      </w:pPr>
    </w:p>
    <w:p w14:paraId="4C00C657" w14:textId="77777777" w:rsidR="006D6BEC" w:rsidRPr="001E254B" w:rsidRDefault="006D6BEC" w:rsidP="006D6BEC">
      <w:pPr>
        <w:spacing w:line="360" w:lineRule="auto"/>
        <w:ind w:left="3240"/>
        <w:jc w:val="right"/>
        <w:rPr>
          <w:rFonts w:ascii="Tahoma" w:hAnsi="Tahoma" w:cs="Tahoma"/>
          <w:b/>
          <w:caps/>
          <w:color w:val="000000" w:themeColor="text1"/>
          <w:sz w:val="26"/>
          <w:szCs w:val="26"/>
        </w:rPr>
      </w:pPr>
    </w:p>
    <w:p w14:paraId="54C5E24D" w14:textId="77777777" w:rsidR="006D6BEC" w:rsidRPr="001E254B" w:rsidRDefault="006D6BEC" w:rsidP="006D6BEC">
      <w:pPr>
        <w:spacing w:line="360" w:lineRule="auto"/>
        <w:ind w:left="3240"/>
        <w:jc w:val="right"/>
        <w:rPr>
          <w:rFonts w:ascii="Tahoma" w:hAnsi="Tahoma" w:cs="Tahoma"/>
          <w:b/>
          <w:caps/>
          <w:color w:val="000000" w:themeColor="text1"/>
          <w:sz w:val="26"/>
          <w:szCs w:val="26"/>
        </w:rPr>
      </w:pPr>
    </w:p>
    <w:p w14:paraId="468796FD" w14:textId="77777777" w:rsidR="006D6BEC" w:rsidRPr="001E254B" w:rsidRDefault="006D6BEC" w:rsidP="006D6BEC">
      <w:pPr>
        <w:jc w:val="right"/>
        <w:rPr>
          <w:rFonts w:ascii="Tahoma" w:hAnsi="Tahoma" w:cs="Tahoma"/>
          <w:b/>
          <w:caps/>
          <w:color w:val="000000" w:themeColor="text1"/>
          <w:sz w:val="28"/>
        </w:rPr>
      </w:pPr>
    </w:p>
    <w:p w14:paraId="5AB83AC8" w14:textId="77777777" w:rsidR="006D6BEC" w:rsidRPr="001E254B" w:rsidRDefault="006D6BEC" w:rsidP="006D6BEC">
      <w:pPr>
        <w:jc w:val="right"/>
        <w:rPr>
          <w:rFonts w:ascii="Tahoma" w:hAnsi="Tahoma" w:cs="Tahoma"/>
          <w:b/>
          <w:caps/>
          <w:color w:val="000000" w:themeColor="text1"/>
          <w:sz w:val="28"/>
        </w:rPr>
      </w:pPr>
    </w:p>
    <w:p w14:paraId="68B3E072" w14:textId="77777777" w:rsidR="006D6BEC" w:rsidRPr="001E254B" w:rsidRDefault="006D6BEC" w:rsidP="006D6BEC">
      <w:pPr>
        <w:jc w:val="right"/>
        <w:rPr>
          <w:rFonts w:ascii="Tahoma" w:hAnsi="Tahoma" w:cs="Tahoma"/>
          <w:b/>
          <w:caps/>
          <w:color w:val="000000" w:themeColor="text1"/>
          <w:sz w:val="28"/>
        </w:rPr>
      </w:pPr>
    </w:p>
    <w:p w14:paraId="57B674CB" w14:textId="77777777" w:rsidR="006D6BEC" w:rsidRPr="001E254B" w:rsidRDefault="006D6BEC" w:rsidP="006D6BEC">
      <w:pPr>
        <w:jc w:val="right"/>
        <w:rPr>
          <w:rFonts w:ascii="Tahoma" w:hAnsi="Tahoma" w:cs="Tahoma"/>
          <w:b/>
          <w:caps/>
          <w:color w:val="000000" w:themeColor="text1"/>
          <w:sz w:val="16"/>
          <w:szCs w:val="16"/>
        </w:rPr>
      </w:pPr>
    </w:p>
    <w:p w14:paraId="0DAB617F" w14:textId="77777777" w:rsidR="006D6BEC" w:rsidRPr="001E254B" w:rsidRDefault="006D6BEC" w:rsidP="006D6BEC">
      <w:pPr>
        <w:jc w:val="right"/>
        <w:rPr>
          <w:rFonts w:ascii="Tahoma" w:hAnsi="Tahoma" w:cs="Tahoma"/>
          <w:b/>
          <w:caps/>
          <w:color w:val="000000" w:themeColor="text1"/>
        </w:rPr>
      </w:pPr>
    </w:p>
    <w:p w14:paraId="02C7FF23" w14:textId="77777777" w:rsidR="006D6BEC" w:rsidRPr="001E254B" w:rsidRDefault="006D6BEC" w:rsidP="006D6BEC">
      <w:pPr>
        <w:jc w:val="right"/>
        <w:rPr>
          <w:rFonts w:ascii="Tahoma" w:hAnsi="Tahoma" w:cs="Tahoma"/>
          <w:b/>
          <w:caps/>
          <w:color w:val="000000" w:themeColor="text1"/>
          <w:sz w:val="28"/>
        </w:rPr>
      </w:pPr>
    </w:p>
    <w:p w14:paraId="4D938575" w14:textId="77777777" w:rsidR="006D6BEC" w:rsidRPr="001E254B" w:rsidRDefault="006D6BEC" w:rsidP="006D6BEC">
      <w:pPr>
        <w:jc w:val="right"/>
        <w:rPr>
          <w:rFonts w:ascii="Tahoma" w:hAnsi="Tahoma" w:cs="Tahoma"/>
          <w:b/>
          <w:caps/>
          <w:color w:val="000000" w:themeColor="text1"/>
          <w:sz w:val="28"/>
        </w:rPr>
      </w:pPr>
    </w:p>
    <w:p w14:paraId="2F73A5A2" w14:textId="77777777" w:rsidR="006D6BEC" w:rsidRPr="001E254B" w:rsidRDefault="006D6BEC" w:rsidP="006D6BEC">
      <w:pPr>
        <w:rPr>
          <w:rFonts w:ascii="Tahoma" w:hAnsi="Tahoma" w:cs="Tahoma"/>
          <w:color w:val="000000" w:themeColor="text1"/>
        </w:rPr>
      </w:pPr>
    </w:p>
    <w:p w14:paraId="02A61750" w14:textId="77777777" w:rsidR="006D6BEC" w:rsidRPr="001E254B" w:rsidRDefault="006D6BEC" w:rsidP="006D6BEC">
      <w:pPr>
        <w:rPr>
          <w:rFonts w:ascii="Tahoma" w:hAnsi="Tahoma" w:cs="Tahoma"/>
          <w:color w:val="000000" w:themeColor="text1"/>
        </w:rPr>
      </w:pPr>
    </w:p>
    <w:p w14:paraId="38D91B46" w14:textId="224147F0" w:rsidR="006D6BEC" w:rsidRPr="001E254B" w:rsidRDefault="006D6BEC" w:rsidP="006D6BEC">
      <w:pPr>
        <w:jc w:val="center"/>
        <w:rPr>
          <w:rFonts w:ascii="Tahoma" w:hAnsi="Tahoma" w:cs="Tahoma"/>
          <w:color w:val="000000" w:themeColor="text1"/>
        </w:rPr>
        <w:sectPr w:rsidR="006D6BEC" w:rsidRPr="001E254B" w:rsidSect="006D6BEC">
          <w:pgSz w:w="11907" w:h="16840" w:code="9"/>
          <w:pgMar w:top="1134" w:right="851" w:bottom="1134" w:left="1134" w:header="709" w:footer="130" w:gutter="0"/>
          <w:pgNumType w:start="1"/>
          <w:cols w:space="720"/>
          <w:titlePg/>
        </w:sectPr>
      </w:pPr>
      <w:r w:rsidRPr="001E254B">
        <w:rPr>
          <w:rFonts w:ascii="Tahoma" w:hAnsi="Tahoma" w:cs="Tahoma"/>
          <w:color w:val="000000" w:themeColor="text1"/>
        </w:rPr>
        <w:t>2021</w:t>
      </w:r>
    </w:p>
    <w:tbl>
      <w:tblPr>
        <w:tblW w:w="5465" w:type="pct"/>
        <w:tblInd w:w="-567" w:type="dxa"/>
        <w:tblLook w:val="04A0" w:firstRow="1" w:lastRow="0" w:firstColumn="1" w:lastColumn="0" w:noHBand="0" w:noVBand="1"/>
      </w:tblPr>
      <w:tblGrid>
        <w:gridCol w:w="2610"/>
        <w:gridCol w:w="7697"/>
      </w:tblGrid>
      <w:tr w:rsidR="001E254B" w:rsidRPr="001E254B" w14:paraId="31D2A81A" w14:textId="77777777" w:rsidTr="00584084">
        <w:trPr>
          <w:trHeight w:val="2400"/>
        </w:trPr>
        <w:tc>
          <w:tcPr>
            <w:tcW w:w="1266" w:type="pct"/>
            <w:shd w:val="clear" w:color="auto" w:fill="auto"/>
          </w:tcPr>
          <w:p w14:paraId="7BF823A5" w14:textId="77777777" w:rsidR="006D6BEC" w:rsidRPr="001E254B" w:rsidRDefault="006D6BEC" w:rsidP="00584084">
            <w:pPr>
              <w:tabs>
                <w:tab w:val="left" w:pos="0"/>
              </w:tabs>
              <w:ind w:right="140"/>
              <w:rPr>
                <w:rFonts w:ascii="Tahoma" w:eastAsia="Arial Unicode MS" w:hAnsi="Tahoma" w:cs="Tahoma"/>
                <w:b/>
                <w:color w:val="000000" w:themeColor="text1"/>
                <w:sz w:val="30"/>
                <w:szCs w:val="30"/>
              </w:rPr>
            </w:pPr>
            <w:r w:rsidRPr="001E254B">
              <w:rPr>
                <w:rFonts w:ascii="Tahoma" w:eastAsia="Arial Unicode MS" w:hAnsi="Tahoma" w:cs="Tahoma"/>
                <w:noProof/>
                <w:color w:val="000000" w:themeColor="text1"/>
                <w:sz w:val="34"/>
                <w:szCs w:val="34"/>
              </w:rPr>
              <w:lastRenderedPageBreak/>
              <w:drawing>
                <wp:anchor distT="0" distB="0" distL="114300" distR="114300" simplePos="0" relativeHeight="251660288" behindDoc="1" locked="1" layoutInCell="1" allowOverlap="1" wp14:anchorId="461E65A9" wp14:editId="172EE761">
                  <wp:simplePos x="0" y="0"/>
                  <wp:positionH relativeFrom="page">
                    <wp:posOffset>-657225</wp:posOffset>
                  </wp:positionH>
                  <wp:positionV relativeFrom="margin">
                    <wp:posOffset>-495300</wp:posOffset>
                  </wp:positionV>
                  <wp:extent cx="7518400" cy="10624185"/>
                  <wp:effectExtent l="0" t="0" r="6350"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734" w:type="pct"/>
            <w:shd w:val="clear" w:color="auto" w:fill="auto"/>
            <w:vAlign w:val="center"/>
          </w:tcPr>
          <w:p w14:paraId="797C7244" w14:textId="10B3AD3D" w:rsidR="006D6BEC" w:rsidRPr="001E254B" w:rsidRDefault="006D6BEC" w:rsidP="003526A2">
            <w:pPr>
              <w:spacing w:line="276" w:lineRule="auto"/>
              <w:ind w:left="84"/>
              <w:rPr>
                <w:rFonts w:ascii="Tahoma" w:hAnsi="Tahoma" w:cs="Tahoma"/>
                <w:b/>
                <w:color w:val="000000" w:themeColor="text1"/>
                <w:szCs w:val="22"/>
              </w:rPr>
            </w:pPr>
            <w:r w:rsidRPr="001E254B">
              <w:rPr>
                <w:rFonts w:ascii="Tahoma" w:hAnsi="Tahoma" w:cs="Tahoma"/>
                <w:b/>
                <w:color w:val="000000" w:themeColor="text1"/>
                <w:szCs w:val="22"/>
              </w:rPr>
              <w:t xml:space="preserve">ПОДГОТОВКА ПРОЕКТОВ ИЗМЕНЕНИЙ ДОКУМЕНТОВ ТЕРРИТОРИАЛЬНОГО ПЛАНИРОВАНИЯ </w:t>
            </w:r>
            <w:r w:rsidR="003526A2" w:rsidRPr="001E254B">
              <w:rPr>
                <w:rFonts w:ascii="Tahoma" w:hAnsi="Tahoma" w:cs="Tahoma"/>
                <w:b/>
                <w:color w:val="000000" w:themeColor="text1"/>
                <w:szCs w:val="22"/>
              </w:rPr>
              <w:br/>
            </w:r>
            <w:r w:rsidRPr="001E254B">
              <w:rPr>
                <w:rFonts w:ascii="Tahoma" w:hAnsi="Tahoma" w:cs="Tahoma"/>
                <w:b/>
                <w:color w:val="000000" w:themeColor="text1"/>
                <w:szCs w:val="22"/>
              </w:rPr>
              <w:t xml:space="preserve">И ГРАДОСТРОИТЕЛЬНОГО ЗОНИРОВАНИЯ </w:t>
            </w:r>
            <w:r w:rsidRPr="001E254B">
              <w:rPr>
                <w:rFonts w:ascii="Tahoma" w:hAnsi="Tahoma" w:cs="Tahoma"/>
                <w:b/>
                <w:color w:val="000000" w:themeColor="text1"/>
                <w:szCs w:val="22"/>
              </w:rPr>
              <w:br/>
              <w:t>МУНИЦИПАЛЬНЫХ ОБРАЗОВАНИЙ ПРИМОРСКОГО КРАЯ, ВОШЕДШИХ ВО ВЛАДИВОСТОКСКУЮ АГЛОМЕРАЦИЮ</w:t>
            </w:r>
          </w:p>
          <w:p w14:paraId="36388853" w14:textId="77777777" w:rsidR="006D6BEC" w:rsidRPr="001E254B" w:rsidRDefault="006D6BEC" w:rsidP="003526A2">
            <w:pPr>
              <w:ind w:left="84"/>
              <w:rPr>
                <w:rFonts w:ascii="Tahoma" w:eastAsia="Arial Unicode MS" w:hAnsi="Tahoma" w:cs="Tahoma"/>
                <w:b/>
                <w:color w:val="000000" w:themeColor="text1"/>
                <w:sz w:val="30"/>
                <w:szCs w:val="30"/>
              </w:rPr>
            </w:pPr>
          </w:p>
        </w:tc>
      </w:tr>
      <w:tr w:rsidR="001E254B" w:rsidRPr="001E254B" w14:paraId="279405DE" w14:textId="77777777" w:rsidTr="00584084">
        <w:trPr>
          <w:trHeight w:val="1549"/>
        </w:trPr>
        <w:tc>
          <w:tcPr>
            <w:tcW w:w="1266" w:type="pct"/>
            <w:shd w:val="clear" w:color="auto" w:fill="auto"/>
          </w:tcPr>
          <w:p w14:paraId="7987C003" w14:textId="77777777" w:rsidR="006D6BEC" w:rsidRPr="001E254B" w:rsidRDefault="006D6BEC" w:rsidP="00584084">
            <w:pPr>
              <w:tabs>
                <w:tab w:val="left" w:pos="0"/>
              </w:tabs>
              <w:ind w:right="140"/>
              <w:rPr>
                <w:rFonts w:ascii="Tahoma" w:eastAsia="Arial Unicode MS" w:hAnsi="Tahoma" w:cs="Tahoma"/>
                <w:b/>
                <w:color w:val="000000" w:themeColor="text1"/>
                <w:sz w:val="30"/>
                <w:szCs w:val="30"/>
              </w:rPr>
            </w:pPr>
          </w:p>
        </w:tc>
        <w:tc>
          <w:tcPr>
            <w:tcW w:w="3734" w:type="pct"/>
            <w:shd w:val="clear" w:color="auto" w:fill="auto"/>
            <w:vAlign w:val="center"/>
          </w:tcPr>
          <w:p w14:paraId="67DE39BC" w14:textId="54CC1C47" w:rsidR="006D6BEC" w:rsidRPr="001E254B" w:rsidRDefault="006D6BEC" w:rsidP="003526A2">
            <w:pPr>
              <w:spacing w:line="360" w:lineRule="auto"/>
              <w:ind w:left="84"/>
              <w:rPr>
                <w:rFonts w:ascii="Tahoma" w:hAnsi="Tahoma" w:cs="Tahoma"/>
                <w:b/>
                <w:caps/>
                <w:color w:val="000000" w:themeColor="text1"/>
              </w:rPr>
            </w:pPr>
            <w:r w:rsidRPr="001E254B">
              <w:rPr>
                <w:rFonts w:ascii="Tahoma" w:hAnsi="Tahoma" w:cs="Tahoma"/>
                <w:b/>
                <w:caps/>
                <w:color w:val="000000" w:themeColor="text1"/>
              </w:rPr>
              <w:t xml:space="preserve">ВНЕСЕНИе ИЗМЕНЕНИЙ </w:t>
            </w:r>
            <w:r w:rsidR="00C52C54" w:rsidRPr="001E254B">
              <w:rPr>
                <w:rFonts w:ascii="Tahoma" w:hAnsi="Tahoma" w:cs="Tahoma"/>
                <w:b/>
                <w:caps/>
                <w:color w:val="000000" w:themeColor="text1"/>
              </w:rPr>
              <w:br/>
            </w:r>
            <w:r w:rsidR="00255D4F" w:rsidRPr="001E254B">
              <w:rPr>
                <w:rFonts w:ascii="Tahoma" w:hAnsi="Tahoma" w:cs="Tahoma"/>
                <w:b/>
                <w:caps/>
                <w:color w:val="000000" w:themeColor="text1"/>
              </w:rPr>
              <w:t>В ПРАВИЛА ЗЕМЛЕПОЛЬЗОВАНИЯ И ЗАСТРОЙКИ</w:t>
            </w:r>
          </w:p>
          <w:p w14:paraId="5359CADF" w14:textId="77777777" w:rsidR="006D6BEC" w:rsidRPr="001E254B" w:rsidRDefault="006D6BEC" w:rsidP="003526A2">
            <w:pPr>
              <w:spacing w:line="360" w:lineRule="auto"/>
              <w:ind w:left="84"/>
              <w:rPr>
                <w:rFonts w:ascii="Tahoma" w:hAnsi="Tahoma" w:cs="Tahoma"/>
                <w:b/>
                <w:caps/>
                <w:color w:val="000000" w:themeColor="text1"/>
              </w:rPr>
            </w:pPr>
            <w:r w:rsidRPr="001E254B">
              <w:rPr>
                <w:rFonts w:ascii="Tahoma" w:hAnsi="Tahoma" w:cs="Tahoma"/>
                <w:b/>
                <w:caps/>
                <w:color w:val="000000" w:themeColor="text1"/>
              </w:rPr>
              <w:t>РАЗДОЛЬНЕНСКОГО СЕЛЬСКОГО ПОСЕЛЕНИЯ</w:t>
            </w:r>
          </w:p>
          <w:p w14:paraId="36C8A43B" w14:textId="77777777" w:rsidR="006D6BEC" w:rsidRPr="001E254B" w:rsidRDefault="006D6BEC" w:rsidP="003526A2">
            <w:pPr>
              <w:spacing w:line="360" w:lineRule="auto"/>
              <w:ind w:left="84"/>
              <w:rPr>
                <w:rFonts w:ascii="Tahoma" w:hAnsi="Tahoma" w:cs="Tahoma"/>
                <w:b/>
                <w:caps/>
                <w:color w:val="000000" w:themeColor="text1"/>
              </w:rPr>
            </w:pPr>
            <w:r w:rsidRPr="001E254B">
              <w:rPr>
                <w:rFonts w:ascii="Tahoma" w:hAnsi="Tahoma" w:cs="Tahoma"/>
                <w:b/>
                <w:caps/>
                <w:color w:val="000000" w:themeColor="text1"/>
              </w:rPr>
              <w:t>НАДЕЖДИНСКОГО МУНИЦИПАЛЬНОГО РАЙОНА</w:t>
            </w:r>
          </w:p>
          <w:p w14:paraId="4A512F65" w14:textId="77777777" w:rsidR="006D6BEC" w:rsidRPr="001E254B" w:rsidRDefault="006D6BEC" w:rsidP="003526A2">
            <w:pPr>
              <w:ind w:left="84"/>
              <w:rPr>
                <w:rFonts w:ascii="Tahoma" w:eastAsia="Arial Unicode MS" w:hAnsi="Tahoma" w:cs="Tahoma"/>
                <w:color w:val="000000" w:themeColor="text1"/>
                <w:sz w:val="28"/>
                <w:szCs w:val="28"/>
              </w:rPr>
            </w:pPr>
            <w:r w:rsidRPr="001E254B">
              <w:rPr>
                <w:rFonts w:ascii="Tahoma" w:hAnsi="Tahoma" w:cs="Tahoma"/>
                <w:b/>
                <w:caps/>
                <w:color w:val="000000" w:themeColor="text1"/>
              </w:rPr>
              <w:t>ПРИМОРСКОГО КРАЯ</w:t>
            </w:r>
          </w:p>
        </w:tc>
      </w:tr>
      <w:tr w:rsidR="001E254B" w:rsidRPr="001E254B" w14:paraId="421A389A" w14:textId="77777777" w:rsidTr="00584084">
        <w:trPr>
          <w:trHeight w:val="1969"/>
        </w:trPr>
        <w:tc>
          <w:tcPr>
            <w:tcW w:w="1266" w:type="pct"/>
            <w:shd w:val="clear" w:color="auto" w:fill="auto"/>
          </w:tcPr>
          <w:p w14:paraId="74B1D6C2" w14:textId="77777777" w:rsidR="006D6BEC" w:rsidRPr="001E254B" w:rsidRDefault="006D6BEC" w:rsidP="00584084">
            <w:pPr>
              <w:tabs>
                <w:tab w:val="left" w:pos="0"/>
              </w:tabs>
              <w:ind w:right="140"/>
              <w:rPr>
                <w:rFonts w:ascii="Tahoma" w:eastAsia="Arial Unicode MS" w:hAnsi="Tahoma" w:cs="Tahoma"/>
                <w:b/>
                <w:color w:val="000000" w:themeColor="text1"/>
                <w:sz w:val="26"/>
                <w:szCs w:val="26"/>
              </w:rPr>
            </w:pPr>
          </w:p>
        </w:tc>
        <w:tc>
          <w:tcPr>
            <w:tcW w:w="3734" w:type="pct"/>
            <w:shd w:val="clear" w:color="auto" w:fill="auto"/>
            <w:vAlign w:val="center"/>
          </w:tcPr>
          <w:p w14:paraId="6588CAC2" w14:textId="77777777" w:rsidR="006D6BEC" w:rsidRPr="001E254B" w:rsidRDefault="006D6BEC" w:rsidP="003526A2">
            <w:pPr>
              <w:spacing w:line="360" w:lineRule="auto"/>
              <w:ind w:left="84"/>
              <w:rPr>
                <w:rFonts w:ascii="Tahoma" w:hAnsi="Tahoma" w:cs="Tahoma"/>
                <w:caps/>
                <w:color w:val="000000" w:themeColor="text1"/>
              </w:rPr>
            </w:pPr>
          </w:p>
          <w:p w14:paraId="4004B259" w14:textId="47798BF7" w:rsidR="006C1A6F" w:rsidRPr="001E254B" w:rsidRDefault="006C1A6F" w:rsidP="003526A2">
            <w:pPr>
              <w:spacing w:line="360" w:lineRule="auto"/>
              <w:ind w:left="84"/>
              <w:rPr>
                <w:rFonts w:ascii="Tahoma" w:hAnsi="Tahoma" w:cs="Tahoma"/>
                <w:caps/>
                <w:color w:val="000000" w:themeColor="text1"/>
              </w:rPr>
            </w:pPr>
          </w:p>
          <w:p w14:paraId="32C4EB09" w14:textId="77777777" w:rsidR="006C1A6F" w:rsidRPr="001E254B" w:rsidRDefault="006C1A6F" w:rsidP="003526A2">
            <w:pPr>
              <w:spacing w:line="360" w:lineRule="auto"/>
              <w:ind w:left="84"/>
              <w:rPr>
                <w:rFonts w:ascii="Tahoma" w:hAnsi="Tahoma" w:cs="Tahoma"/>
                <w:caps/>
                <w:color w:val="000000" w:themeColor="text1"/>
              </w:rPr>
            </w:pPr>
          </w:p>
          <w:p w14:paraId="3658DF73" w14:textId="77777777" w:rsidR="006C1A6F" w:rsidRPr="001E254B" w:rsidRDefault="006C1A6F" w:rsidP="003526A2">
            <w:pPr>
              <w:spacing w:line="360" w:lineRule="auto"/>
              <w:ind w:left="84"/>
              <w:rPr>
                <w:rFonts w:ascii="Tahoma" w:hAnsi="Tahoma" w:cs="Tahoma"/>
                <w:caps/>
                <w:color w:val="000000" w:themeColor="text1"/>
              </w:rPr>
            </w:pPr>
          </w:p>
          <w:p w14:paraId="6FD4532D" w14:textId="77777777" w:rsidR="006C1A6F" w:rsidRPr="001E254B" w:rsidRDefault="006C1A6F" w:rsidP="003526A2">
            <w:pPr>
              <w:spacing w:line="360" w:lineRule="auto"/>
              <w:ind w:left="84"/>
              <w:rPr>
                <w:rFonts w:ascii="Tahoma" w:hAnsi="Tahoma" w:cs="Tahoma"/>
                <w:caps/>
                <w:color w:val="000000" w:themeColor="text1"/>
              </w:rPr>
            </w:pPr>
          </w:p>
          <w:p w14:paraId="651AD8F6" w14:textId="77777777" w:rsidR="006D6BEC" w:rsidRPr="001E254B" w:rsidRDefault="006D6BEC" w:rsidP="003526A2">
            <w:pPr>
              <w:spacing w:line="360" w:lineRule="auto"/>
              <w:ind w:left="84"/>
              <w:rPr>
                <w:rFonts w:ascii="Tahoma" w:hAnsi="Tahoma" w:cs="Tahoma"/>
                <w:caps/>
                <w:color w:val="000000" w:themeColor="text1"/>
              </w:rPr>
            </w:pPr>
            <w:r w:rsidRPr="001E254B">
              <w:rPr>
                <w:rFonts w:ascii="Tahoma" w:hAnsi="Tahoma" w:cs="Tahoma"/>
                <w:caps/>
                <w:color w:val="000000" w:themeColor="text1"/>
              </w:rPr>
              <w:t xml:space="preserve">ПОРЯДОК ПРИМЕНЕНИЯ </w:t>
            </w:r>
            <w:r w:rsidR="00C52C54" w:rsidRPr="001E254B">
              <w:rPr>
                <w:rFonts w:ascii="Tahoma" w:hAnsi="Tahoma" w:cs="Tahoma"/>
                <w:caps/>
                <w:color w:val="000000" w:themeColor="text1"/>
              </w:rPr>
              <w:br/>
            </w:r>
            <w:r w:rsidRPr="001E254B">
              <w:rPr>
                <w:rFonts w:ascii="Tahoma" w:hAnsi="Tahoma" w:cs="Tahoma"/>
                <w:caps/>
                <w:color w:val="000000" w:themeColor="text1"/>
              </w:rPr>
              <w:t xml:space="preserve">ПРАВИЛ ЗЕМЛЕПОЛЬЗОВАНИЯ И ЗАСТРОЙКИ </w:t>
            </w:r>
            <w:r w:rsidR="00C52C54" w:rsidRPr="001E254B">
              <w:rPr>
                <w:rFonts w:ascii="Tahoma" w:hAnsi="Tahoma" w:cs="Tahoma"/>
                <w:caps/>
                <w:color w:val="000000" w:themeColor="text1"/>
              </w:rPr>
              <w:br/>
            </w:r>
            <w:r w:rsidRPr="001E254B">
              <w:rPr>
                <w:rFonts w:ascii="Tahoma" w:hAnsi="Tahoma" w:cs="Tahoma"/>
                <w:caps/>
                <w:color w:val="000000" w:themeColor="text1"/>
              </w:rPr>
              <w:t>И ВНЕСЕНИЯ В НИХ ИЗМЕНЕНИЙ</w:t>
            </w:r>
          </w:p>
          <w:p w14:paraId="52023427" w14:textId="77777777" w:rsidR="006C1A6F" w:rsidRPr="001E254B" w:rsidRDefault="006C1A6F" w:rsidP="003526A2">
            <w:pPr>
              <w:spacing w:line="360" w:lineRule="auto"/>
              <w:ind w:left="84"/>
              <w:rPr>
                <w:rFonts w:ascii="Tahoma" w:hAnsi="Tahoma" w:cs="Tahoma"/>
                <w:caps/>
                <w:color w:val="000000" w:themeColor="text1"/>
              </w:rPr>
            </w:pPr>
          </w:p>
          <w:p w14:paraId="196FD4E6" w14:textId="77777777" w:rsidR="006C1A6F" w:rsidRPr="001E254B" w:rsidRDefault="006C1A6F" w:rsidP="003526A2">
            <w:pPr>
              <w:spacing w:line="360" w:lineRule="auto"/>
              <w:ind w:left="84"/>
              <w:rPr>
                <w:rFonts w:ascii="Tahoma" w:eastAsia="Arial Unicode MS" w:hAnsi="Tahoma" w:cs="Tahoma"/>
                <w:color w:val="000000" w:themeColor="text1"/>
                <w:sz w:val="28"/>
                <w:szCs w:val="28"/>
              </w:rPr>
            </w:pPr>
          </w:p>
          <w:p w14:paraId="57BE7EFB" w14:textId="72473E9D" w:rsidR="006C1A6F" w:rsidRPr="001E254B" w:rsidRDefault="006C1A6F" w:rsidP="003526A2">
            <w:pPr>
              <w:spacing w:line="360" w:lineRule="auto"/>
              <w:ind w:left="84"/>
              <w:rPr>
                <w:rFonts w:ascii="Tahoma" w:eastAsia="Arial Unicode MS" w:hAnsi="Tahoma" w:cs="Tahoma"/>
                <w:color w:val="000000" w:themeColor="text1"/>
                <w:sz w:val="28"/>
                <w:szCs w:val="28"/>
              </w:rPr>
            </w:pPr>
          </w:p>
        </w:tc>
      </w:tr>
      <w:tr w:rsidR="001E254B" w:rsidRPr="001E254B" w14:paraId="71B8A0C1" w14:textId="77777777" w:rsidTr="00584084">
        <w:trPr>
          <w:trHeight w:val="423"/>
        </w:trPr>
        <w:tc>
          <w:tcPr>
            <w:tcW w:w="1266" w:type="pct"/>
            <w:shd w:val="clear" w:color="auto" w:fill="auto"/>
          </w:tcPr>
          <w:p w14:paraId="02FA487C" w14:textId="77777777" w:rsidR="006D6BEC" w:rsidRPr="001E254B" w:rsidRDefault="006D6BEC" w:rsidP="00584084">
            <w:pPr>
              <w:tabs>
                <w:tab w:val="left" w:pos="0"/>
              </w:tabs>
              <w:ind w:right="140"/>
              <w:rPr>
                <w:rFonts w:ascii="Tahoma" w:eastAsia="Arial Unicode MS" w:hAnsi="Tahoma" w:cs="Tahoma"/>
                <w:b/>
                <w:color w:val="000000" w:themeColor="text1"/>
                <w:sz w:val="26"/>
                <w:szCs w:val="26"/>
              </w:rPr>
            </w:pPr>
          </w:p>
        </w:tc>
        <w:tc>
          <w:tcPr>
            <w:tcW w:w="3734" w:type="pct"/>
            <w:shd w:val="clear" w:color="auto" w:fill="auto"/>
            <w:vAlign w:val="center"/>
          </w:tcPr>
          <w:p w14:paraId="56BB7D09" w14:textId="77777777" w:rsidR="006D6BEC" w:rsidRPr="001E254B" w:rsidRDefault="006D6BEC" w:rsidP="003526A2">
            <w:pPr>
              <w:spacing w:line="360" w:lineRule="auto"/>
              <w:ind w:left="84"/>
              <w:jc w:val="right"/>
              <w:rPr>
                <w:rFonts w:ascii="Tahoma" w:eastAsia="Arial Unicode MS" w:hAnsi="Tahoma" w:cs="Tahoma"/>
                <w:color w:val="000000" w:themeColor="text1"/>
                <w:sz w:val="28"/>
                <w:szCs w:val="28"/>
              </w:rPr>
            </w:pPr>
          </w:p>
        </w:tc>
      </w:tr>
      <w:tr w:rsidR="001E254B" w:rsidRPr="001E254B" w14:paraId="4EC17106" w14:textId="77777777" w:rsidTr="003526A2">
        <w:trPr>
          <w:trHeight w:val="698"/>
        </w:trPr>
        <w:tc>
          <w:tcPr>
            <w:tcW w:w="1266" w:type="pct"/>
            <w:shd w:val="clear" w:color="auto" w:fill="auto"/>
          </w:tcPr>
          <w:p w14:paraId="52FBFED4" w14:textId="77777777" w:rsidR="006D6BEC" w:rsidRPr="001E254B" w:rsidRDefault="006D6BEC" w:rsidP="003526A2">
            <w:pPr>
              <w:rPr>
                <w:rFonts w:ascii="Tahoma" w:hAnsi="Tahoma" w:cs="Tahoma"/>
                <w:b/>
                <w:color w:val="000000" w:themeColor="text1"/>
              </w:rPr>
            </w:pPr>
            <w:r w:rsidRPr="001E254B">
              <w:rPr>
                <w:rFonts w:ascii="Tahoma" w:hAnsi="Tahoma" w:cs="Tahoma"/>
                <w:b/>
                <w:color w:val="000000" w:themeColor="text1"/>
              </w:rPr>
              <w:t>Государственный заказчик:</w:t>
            </w:r>
          </w:p>
        </w:tc>
        <w:tc>
          <w:tcPr>
            <w:tcW w:w="3734" w:type="pct"/>
            <w:shd w:val="clear" w:color="auto" w:fill="auto"/>
          </w:tcPr>
          <w:p w14:paraId="286BE874" w14:textId="77777777" w:rsidR="006D6BEC" w:rsidRPr="001E254B" w:rsidRDefault="006D6BEC" w:rsidP="003526A2">
            <w:pPr>
              <w:ind w:left="84"/>
              <w:rPr>
                <w:rFonts w:ascii="Tahoma" w:hAnsi="Tahoma" w:cs="Tahoma"/>
                <w:color w:val="000000" w:themeColor="text1"/>
              </w:rPr>
            </w:pPr>
            <w:r w:rsidRPr="001E254B">
              <w:rPr>
                <w:rFonts w:ascii="Tahoma" w:hAnsi="Tahoma" w:cs="Tahoma"/>
                <w:color w:val="000000" w:themeColor="text1"/>
              </w:rPr>
              <w:t>Министерство строительства Приморского края</w:t>
            </w:r>
          </w:p>
        </w:tc>
      </w:tr>
      <w:tr w:rsidR="001E254B" w:rsidRPr="001E254B" w14:paraId="5886A434" w14:textId="77777777" w:rsidTr="003526A2">
        <w:trPr>
          <w:trHeight w:val="777"/>
        </w:trPr>
        <w:tc>
          <w:tcPr>
            <w:tcW w:w="1266" w:type="pct"/>
            <w:shd w:val="clear" w:color="auto" w:fill="auto"/>
          </w:tcPr>
          <w:p w14:paraId="6E19C693" w14:textId="77777777" w:rsidR="006D6BEC" w:rsidRPr="001E254B" w:rsidRDefault="006D6BEC" w:rsidP="003526A2">
            <w:pPr>
              <w:rPr>
                <w:rFonts w:ascii="Tahoma" w:hAnsi="Tahoma" w:cs="Tahoma"/>
                <w:b/>
                <w:color w:val="000000" w:themeColor="text1"/>
              </w:rPr>
            </w:pPr>
            <w:r w:rsidRPr="001E254B">
              <w:rPr>
                <w:rFonts w:ascii="Tahoma" w:hAnsi="Tahoma" w:cs="Tahoma"/>
                <w:b/>
                <w:color w:val="000000" w:themeColor="text1"/>
              </w:rPr>
              <w:t>Государственный контракт:</w:t>
            </w:r>
          </w:p>
        </w:tc>
        <w:tc>
          <w:tcPr>
            <w:tcW w:w="3734" w:type="pct"/>
            <w:shd w:val="clear" w:color="auto" w:fill="auto"/>
          </w:tcPr>
          <w:p w14:paraId="6DE3D59C" w14:textId="77777777" w:rsidR="006D6BEC" w:rsidRPr="001E254B" w:rsidRDefault="006D6BEC" w:rsidP="003526A2">
            <w:pPr>
              <w:ind w:left="84"/>
              <w:rPr>
                <w:rFonts w:ascii="Tahoma" w:hAnsi="Tahoma" w:cs="Tahoma"/>
                <w:color w:val="000000" w:themeColor="text1"/>
              </w:rPr>
            </w:pPr>
            <w:r w:rsidRPr="001E254B">
              <w:rPr>
                <w:rFonts w:ascii="Tahoma" w:hAnsi="Tahoma" w:cs="Tahoma"/>
                <w:color w:val="000000" w:themeColor="text1"/>
              </w:rPr>
              <w:t>№ 2021-10 от 28.06.2021 г.</w:t>
            </w:r>
          </w:p>
        </w:tc>
      </w:tr>
      <w:tr w:rsidR="001E254B" w:rsidRPr="001E254B" w14:paraId="78205E91" w14:textId="77777777" w:rsidTr="003526A2">
        <w:trPr>
          <w:trHeight w:val="619"/>
        </w:trPr>
        <w:tc>
          <w:tcPr>
            <w:tcW w:w="1266" w:type="pct"/>
            <w:shd w:val="clear" w:color="auto" w:fill="auto"/>
          </w:tcPr>
          <w:p w14:paraId="40563356" w14:textId="77777777" w:rsidR="006D6BEC" w:rsidRPr="001E254B" w:rsidRDefault="006D6BEC" w:rsidP="003526A2">
            <w:pPr>
              <w:rPr>
                <w:rFonts w:ascii="Tahoma" w:hAnsi="Tahoma" w:cs="Tahoma"/>
                <w:b/>
                <w:color w:val="000000" w:themeColor="text1"/>
              </w:rPr>
            </w:pPr>
            <w:r w:rsidRPr="001E254B">
              <w:rPr>
                <w:rFonts w:ascii="Tahoma" w:hAnsi="Tahoma" w:cs="Tahoma"/>
                <w:b/>
                <w:color w:val="000000" w:themeColor="text1"/>
              </w:rPr>
              <w:t>Исполнитель:</w:t>
            </w:r>
          </w:p>
        </w:tc>
        <w:tc>
          <w:tcPr>
            <w:tcW w:w="3734" w:type="pct"/>
            <w:shd w:val="clear" w:color="auto" w:fill="auto"/>
          </w:tcPr>
          <w:p w14:paraId="45FC38EB" w14:textId="77777777" w:rsidR="006D6BEC" w:rsidRPr="001E254B" w:rsidRDefault="006D6BEC" w:rsidP="003526A2">
            <w:pPr>
              <w:ind w:left="84"/>
              <w:rPr>
                <w:rFonts w:ascii="Tahoma" w:hAnsi="Tahoma" w:cs="Tahoma"/>
                <w:color w:val="000000" w:themeColor="text1"/>
              </w:rPr>
            </w:pPr>
            <w:r w:rsidRPr="001E254B">
              <w:rPr>
                <w:rFonts w:ascii="Tahoma" w:hAnsi="Tahoma" w:cs="Tahoma"/>
                <w:color w:val="000000" w:themeColor="text1"/>
              </w:rPr>
              <w:t>ООО «ИТП «Град»</w:t>
            </w:r>
          </w:p>
        </w:tc>
      </w:tr>
      <w:tr w:rsidR="001E254B" w:rsidRPr="001E254B" w14:paraId="6C2EFCDC" w14:textId="77777777" w:rsidTr="003526A2">
        <w:trPr>
          <w:trHeight w:val="703"/>
        </w:trPr>
        <w:tc>
          <w:tcPr>
            <w:tcW w:w="1266" w:type="pct"/>
            <w:shd w:val="clear" w:color="auto" w:fill="auto"/>
          </w:tcPr>
          <w:p w14:paraId="0CD8E0A8" w14:textId="77777777" w:rsidR="006D6BEC" w:rsidRPr="001E254B" w:rsidRDefault="006D6BEC" w:rsidP="003526A2">
            <w:pPr>
              <w:rPr>
                <w:rFonts w:ascii="Tahoma" w:hAnsi="Tahoma" w:cs="Tahoma"/>
                <w:b/>
                <w:color w:val="000000" w:themeColor="text1"/>
              </w:rPr>
            </w:pPr>
            <w:r w:rsidRPr="001E254B">
              <w:rPr>
                <w:rFonts w:ascii="Tahoma" w:hAnsi="Tahoma" w:cs="Tahoma"/>
                <w:b/>
                <w:color w:val="000000" w:themeColor="text1"/>
              </w:rPr>
              <w:t>Шифр проекта:</w:t>
            </w:r>
          </w:p>
        </w:tc>
        <w:tc>
          <w:tcPr>
            <w:tcW w:w="3734" w:type="pct"/>
            <w:shd w:val="clear" w:color="auto" w:fill="auto"/>
          </w:tcPr>
          <w:p w14:paraId="772F49CC" w14:textId="77777777" w:rsidR="006D6BEC" w:rsidRPr="001E254B" w:rsidRDefault="006D6BEC" w:rsidP="003526A2">
            <w:pPr>
              <w:ind w:left="84"/>
              <w:rPr>
                <w:rFonts w:ascii="Tahoma" w:hAnsi="Tahoma" w:cs="Tahoma"/>
                <w:color w:val="000000" w:themeColor="text1"/>
              </w:rPr>
            </w:pPr>
            <w:r w:rsidRPr="001E254B">
              <w:rPr>
                <w:rFonts w:ascii="Tahoma" w:hAnsi="Tahoma" w:cs="Tahoma"/>
                <w:color w:val="000000" w:themeColor="text1"/>
              </w:rPr>
              <w:t>КП 1820-21</w:t>
            </w:r>
          </w:p>
        </w:tc>
      </w:tr>
      <w:tr w:rsidR="001E254B" w:rsidRPr="001E254B" w14:paraId="6069562E" w14:textId="77777777" w:rsidTr="00584084">
        <w:trPr>
          <w:trHeight w:val="834"/>
        </w:trPr>
        <w:tc>
          <w:tcPr>
            <w:tcW w:w="1266" w:type="pct"/>
            <w:shd w:val="clear" w:color="auto" w:fill="auto"/>
          </w:tcPr>
          <w:p w14:paraId="42515EBE" w14:textId="343F5A2A" w:rsidR="006D6BEC" w:rsidRPr="001E254B" w:rsidRDefault="006D6BEC" w:rsidP="00584084">
            <w:pPr>
              <w:tabs>
                <w:tab w:val="left" w:pos="0"/>
              </w:tabs>
              <w:autoSpaceDN w:val="0"/>
              <w:ind w:right="140"/>
              <w:textAlignment w:val="baseline"/>
              <w:rPr>
                <w:rFonts w:ascii="Tahoma" w:hAnsi="Tahoma" w:cs="Tahoma"/>
                <w:b/>
                <w:color w:val="000000" w:themeColor="text1"/>
                <w:kern w:val="3"/>
              </w:rPr>
            </w:pPr>
          </w:p>
        </w:tc>
        <w:tc>
          <w:tcPr>
            <w:tcW w:w="3734" w:type="pct"/>
            <w:shd w:val="clear" w:color="auto" w:fill="auto"/>
          </w:tcPr>
          <w:p w14:paraId="46AC709F" w14:textId="32A30D3B" w:rsidR="006D6BEC" w:rsidRPr="001E254B" w:rsidRDefault="006D6BEC" w:rsidP="00584084">
            <w:pPr>
              <w:ind w:left="225" w:right="140"/>
              <w:rPr>
                <w:rFonts w:ascii="Tahoma" w:eastAsia="Arial Unicode MS" w:hAnsi="Tahoma" w:cs="Tahoma"/>
                <w:color w:val="000000" w:themeColor="text1"/>
              </w:rPr>
            </w:pPr>
          </w:p>
        </w:tc>
      </w:tr>
    </w:tbl>
    <w:p w14:paraId="1B0F65E5" w14:textId="77777777" w:rsidR="006D6BEC" w:rsidRPr="001E254B" w:rsidRDefault="006D6BEC" w:rsidP="006D6BEC">
      <w:pPr>
        <w:ind w:left="1843" w:right="1984"/>
        <w:jc w:val="center"/>
        <w:rPr>
          <w:rFonts w:ascii="Tahoma" w:hAnsi="Tahoma" w:cs="Tahoma"/>
          <w:b/>
          <w:caps/>
          <w:color w:val="000000" w:themeColor="text1"/>
          <w:sz w:val="28"/>
          <w:szCs w:val="28"/>
        </w:rPr>
      </w:pPr>
    </w:p>
    <w:p w14:paraId="38C4D4D7" w14:textId="77777777" w:rsidR="006D6BEC" w:rsidRPr="001E254B" w:rsidRDefault="006D6BEC" w:rsidP="006D6BEC">
      <w:pPr>
        <w:ind w:left="1843" w:right="1984"/>
        <w:jc w:val="center"/>
        <w:rPr>
          <w:rFonts w:ascii="Tahoma" w:hAnsi="Tahoma" w:cs="Tahoma"/>
          <w:b/>
          <w:caps/>
          <w:color w:val="000000" w:themeColor="text1"/>
          <w:sz w:val="28"/>
          <w:szCs w:val="28"/>
        </w:rPr>
      </w:pPr>
    </w:p>
    <w:p w14:paraId="7225FCFE" w14:textId="77777777" w:rsidR="006D6BEC" w:rsidRPr="001E254B" w:rsidRDefault="006D6BEC" w:rsidP="006D6BEC">
      <w:pPr>
        <w:ind w:left="1843" w:right="1984"/>
        <w:jc w:val="center"/>
        <w:rPr>
          <w:rFonts w:ascii="Tahoma" w:hAnsi="Tahoma" w:cs="Tahoma"/>
          <w:b/>
          <w:caps/>
          <w:color w:val="000000" w:themeColor="text1"/>
          <w:sz w:val="28"/>
          <w:szCs w:val="28"/>
        </w:rPr>
      </w:pPr>
    </w:p>
    <w:p w14:paraId="366781A7" w14:textId="77777777" w:rsidR="006D6BEC" w:rsidRPr="001E254B" w:rsidRDefault="006D6BEC" w:rsidP="006D6BEC">
      <w:pPr>
        <w:ind w:left="1843" w:right="1984"/>
        <w:jc w:val="center"/>
        <w:rPr>
          <w:rFonts w:ascii="Tahoma" w:hAnsi="Tahoma" w:cs="Tahoma"/>
          <w:b/>
          <w:caps/>
          <w:color w:val="000000" w:themeColor="text1"/>
          <w:sz w:val="28"/>
          <w:szCs w:val="28"/>
        </w:rPr>
      </w:pPr>
    </w:p>
    <w:p w14:paraId="3BE5B45E" w14:textId="28B52633" w:rsidR="006D6BEC" w:rsidRPr="001E254B" w:rsidRDefault="006D6BEC" w:rsidP="006D6BEC">
      <w:pPr>
        <w:spacing w:after="120"/>
        <w:ind w:left="1843" w:right="1985"/>
        <w:jc w:val="center"/>
        <w:rPr>
          <w:rFonts w:ascii="Tahoma" w:hAnsi="Tahoma" w:cs="Tahoma"/>
          <w:caps/>
          <w:color w:val="000000" w:themeColor="text1"/>
        </w:rPr>
        <w:sectPr w:rsidR="006D6BEC" w:rsidRPr="001E254B" w:rsidSect="00FA76B3">
          <w:footerReference w:type="default" r:id="rId14"/>
          <w:pgSz w:w="11906" w:h="16838"/>
          <w:pgMar w:top="851" w:right="991" w:bottom="851" w:left="1701" w:header="709" w:footer="709" w:gutter="0"/>
          <w:cols w:space="708"/>
          <w:titlePg/>
          <w:docGrid w:linePitch="360"/>
        </w:sectPr>
      </w:pPr>
      <w:r w:rsidRPr="001E254B">
        <w:rPr>
          <w:rFonts w:ascii="Tahoma" w:hAnsi="Tahoma" w:cs="Tahoma"/>
          <w:caps/>
          <w:color w:val="000000" w:themeColor="text1"/>
        </w:rPr>
        <w:t>2021</w:t>
      </w:r>
    </w:p>
    <w:p w14:paraId="30654135" w14:textId="3D870C9C" w:rsidR="00111BC8" w:rsidRPr="001E254B" w:rsidRDefault="00111BC8" w:rsidP="002668FC">
      <w:pPr>
        <w:pStyle w:val="15"/>
        <w:ind w:firstLine="0"/>
        <w:rPr>
          <w:rFonts w:ascii="Tahoma" w:hAnsi="Tahoma" w:cs="Tahoma"/>
          <w:caps w:val="0"/>
          <w:color w:val="000000" w:themeColor="text1"/>
          <w:lang w:val="ru-RU"/>
        </w:rPr>
      </w:pPr>
      <w:bookmarkStart w:id="0" w:name="_Toc449446932"/>
      <w:bookmarkStart w:id="1" w:name="_Toc449517796"/>
      <w:bookmarkStart w:id="2" w:name="_Toc449622162"/>
      <w:bookmarkStart w:id="3" w:name="_Toc449708127"/>
      <w:bookmarkStart w:id="4" w:name="_Toc449708381"/>
      <w:bookmarkStart w:id="5" w:name="_Toc449716009"/>
      <w:bookmarkStart w:id="6" w:name="_Toc468453552"/>
      <w:bookmarkStart w:id="7" w:name="_Toc468458439"/>
      <w:bookmarkStart w:id="8" w:name="_Toc468459402"/>
      <w:bookmarkStart w:id="9" w:name="_Toc468459877"/>
      <w:bookmarkStart w:id="10" w:name="_Toc468460755"/>
      <w:bookmarkStart w:id="11" w:name="_Toc468464631"/>
      <w:bookmarkStart w:id="12" w:name="_Toc468466477"/>
      <w:bookmarkStart w:id="13" w:name="_Toc468466879"/>
      <w:bookmarkStart w:id="14" w:name="_Toc468469303"/>
      <w:bookmarkStart w:id="15" w:name="_Toc468469899"/>
      <w:bookmarkStart w:id="16" w:name="_Toc468471167"/>
      <w:bookmarkStart w:id="17" w:name="_Toc468471273"/>
      <w:bookmarkStart w:id="18" w:name="_Toc468475054"/>
      <w:bookmarkStart w:id="19" w:name="_Toc468490994"/>
      <w:bookmarkStart w:id="20" w:name="_Toc468533785"/>
      <w:r w:rsidRPr="001E254B">
        <w:rPr>
          <w:rFonts w:ascii="Tahoma" w:hAnsi="Tahoma" w:cs="Tahoma"/>
          <w:caps w:val="0"/>
          <w:color w:val="000000" w:themeColor="text1"/>
          <w:lang w:val="ru-RU"/>
        </w:rPr>
        <w:lastRenderedPageBreak/>
        <w:t>ПРАВИЛА ЗЕМЛЕПОЛЬЗОВАНИЯ И ЗАСТРОЙКИ</w:t>
      </w:r>
      <w:r w:rsidR="00475E56" w:rsidRPr="001E254B">
        <w:rPr>
          <w:rFonts w:ascii="Tahoma" w:hAnsi="Tahoma" w:cs="Tahoma"/>
          <w:caps w:val="0"/>
          <w:color w:val="000000" w:themeColor="text1"/>
          <w:lang w:val="ru-RU"/>
        </w:rPr>
        <w:t xml:space="preserve"> </w:t>
      </w:r>
      <w:r w:rsidR="002668FC" w:rsidRPr="001E254B">
        <w:rPr>
          <w:rFonts w:ascii="Tahoma" w:hAnsi="Tahoma" w:cs="Tahoma"/>
          <w:caps w:val="0"/>
          <w:color w:val="000000" w:themeColor="text1"/>
          <w:lang w:val="ru-RU"/>
        </w:rPr>
        <w:br/>
      </w:r>
      <w:r w:rsidR="004B4A7A" w:rsidRPr="001E254B">
        <w:rPr>
          <w:rFonts w:ascii="Tahoma" w:hAnsi="Tahoma" w:cs="Tahoma"/>
          <w:bCs w:val="0"/>
          <w:color w:val="000000" w:themeColor="text1"/>
          <w:kern w:val="0"/>
          <w:lang w:val="ru-RU" w:eastAsia="ru-RU"/>
        </w:rPr>
        <w:t>РАЗДОЛЬНЕНСКОГО</w:t>
      </w:r>
      <w:r w:rsidR="004B4A7A" w:rsidRPr="001E254B">
        <w:rPr>
          <w:rFonts w:ascii="Tahoma" w:hAnsi="Tahoma" w:cs="Tahoma"/>
          <w:color w:val="000000" w:themeColor="text1"/>
        </w:rPr>
        <w:t xml:space="preserve"> </w:t>
      </w:r>
      <w:r w:rsidR="00A8798F" w:rsidRPr="001E254B">
        <w:rPr>
          <w:rFonts w:ascii="Tahoma" w:hAnsi="Tahoma" w:cs="Tahoma"/>
          <w:color w:val="000000" w:themeColor="text1"/>
        </w:rPr>
        <w:t>сельского поселения</w:t>
      </w:r>
      <w:r w:rsidR="00A8798F" w:rsidRPr="001E254B">
        <w:rPr>
          <w:rFonts w:ascii="Tahoma" w:hAnsi="Tahoma" w:cs="Tahoma"/>
          <w:caps w:val="0"/>
          <w:color w:val="000000" w:themeColor="text1"/>
          <w:lang w:val="ru-RU"/>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1844BCAB" w14:textId="77777777" w:rsidR="00C172C7" w:rsidRPr="001E254B" w:rsidRDefault="00C172C7" w:rsidP="002668FC">
      <w:pPr>
        <w:pStyle w:val="a5"/>
        <w:ind w:firstLine="0"/>
        <w:rPr>
          <w:rFonts w:ascii="Tahoma" w:hAnsi="Tahoma" w:cs="Tahoma"/>
          <w:color w:val="000000" w:themeColor="text1"/>
        </w:rPr>
      </w:pPr>
    </w:p>
    <w:p w14:paraId="5C13A2C0" w14:textId="52061473" w:rsidR="00DB4BED" w:rsidRPr="001E254B" w:rsidRDefault="00DB4BED" w:rsidP="00D06089">
      <w:pPr>
        <w:pStyle w:val="22"/>
        <w:ind w:firstLine="0"/>
        <w:jc w:val="center"/>
        <w:rPr>
          <w:rFonts w:ascii="Tahoma" w:hAnsi="Tahoma" w:cs="Tahoma"/>
          <w:color w:val="000000" w:themeColor="text1"/>
          <w:lang w:val="ru-RU"/>
        </w:rPr>
      </w:pPr>
      <w:r w:rsidRPr="001E254B">
        <w:rPr>
          <w:rFonts w:ascii="Tahoma" w:hAnsi="Tahoma" w:cs="Tahoma"/>
          <w:color w:val="000000" w:themeColor="text1"/>
          <w:lang w:val="ru-RU"/>
        </w:rPr>
        <w:t>ГЛАВА I. ПОРЯДОК ПРИМЕ</w:t>
      </w:r>
      <w:r w:rsidR="00D06089" w:rsidRPr="001E254B">
        <w:rPr>
          <w:rFonts w:ascii="Tahoma" w:hAnsi="Tahoma" w:cs="Tahoma"/>
          <w:color w:val="000000" w:themeColor="text1"/>
          <w:lang w:val="ru-RU"/>
        </w:rPr>
        <w:t>НЕНИЯ ПРАВИЛ ЗЕМЛЕПОЛЬЗОВАНИЯ И </w:t>
      </w:r>
      <w:r w:rsidRPr="001E254B">
        <w:rPr>
          <w:rFonts w:ascii="Tahoma" w:hAnsi="Tahoma" w:cs="Tahoma"/>
          <w:color w:val="000000" w:themeColor="text1"/>
          <w:lang w:val="ru-RU"/>
        </w:rPr>
        <w:t>ЗАСТРОЙКИ И ВНЕСЕНИЯ В НИХ ИЗМЕНЕНИЙ</w:t>
      </w:r>
    </w:p>
    <w:p w14:paraId="78579263" w14:textId="77777777" w:rsidR="00DB4BED" w:rsidRPr="001E254B" w:rsidRDefault="00DB4BED" w:rsidP="00DB4BED">
      <w:pPr>
        <w:rPr>
          <w:rFonts w:ascii="Tahoma" w:hAnsi="Tahoma" w:cs="Tahoma"/>
          <w:color w:val="000000" w:themeColor="text1"/>
        </w:rPr>
      </w:pPr>
    </w:p>
    <w:p w14:paraId="5297DCB8" w14:textId="77777777" w:rsidR="00DB4BED" w:rsidRPr="001E254B" w:rsidRDefault="00DB4BED" w:rsidP="00DB4BED">
      <w:pPr>
        <w:pStyle w:val="ConsPlusNormal"/>
        <w:rPr>
          <w:rFonts w:ascii="Tahoma" w:hAnsi="Tahoma" w:cs="Tahoma"/>
          <w:color w:val="000000" w:themeColor="text1"/>
        </w:rPr>
      </w:pPr>
      <w:r w:rsidRPr="001E254B">
        <w:rPr>
          <w:rFonts w:ascii="Tahoma" w:hAnsi="Tahoma" w:cs="Tahoma"/>
          <w:color w:val="000000" w:themeColor="text1"/>
        </w:rPr>
        <w:t>Статья 1. Регулирование землепользования и застройки уполномоченными органами</w:t>
      </w:r>
    </w:p>
    <w:p w14:paraId="26FB6952" w14:textId="77777777" w:rsidR="00DB4BED" w:rsidRPr="001E254B" w:rsidRDefault="00DB4BED" w:rsidP="00DB4BED">
      <w:pPr>
        <w:widowControl w:val="0"/>
        <w:autoSpaceDE w:val="0"/>
        <w:autoSpaceDN w:val="0"/>
        <w:adjustRightInd w:val="0"/>
        <w:ind w:firstLine="540"/>
        <w:jc w:val="both"/>
        <w:rPr>
          <w:rFonts w:ascii="Tahoma" w:hAnsi="Tahoma" w:cs="Tahoma"/>
          <w:b/>
          <w:color w:val="000000" w:themeColor="text1"/>
        </w:rPr>
      </w:pPr>
    </w:p>
    <w:p w14:paraId="1604268A" w14:textId="13FD0612"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1. Правила землепользования и застройки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 Надеждинского муниципального района Приморского края (далее – Правила) устанавливают территориальные зоны, градостроительные регламенты, порядок применения настоящих Правил и внесения в </w:t>
      </w:r>
      <w:r w:rsidR="00D06089" w:rsidRPr="001E254B">
        <w:rPr>
          <w:rFonts w:ascii="Tahoma" w:hAnsi="Tahoma" w:cs="Tahoma"/>
          <w:color w:val="000000" w:themeColor="text1"/>
        </w:rPr>
        <w:t>них изменений. Правила наряду с </w:t>
      </w:r>
      <w:r w:rsidRPr="001E254B">
        <w:rPr>
          <w:rFonts w:ascii="Tahoma" w:hAnsi="Tahoma" w:cs="Tahoma"/>
          <w:color w:val="000000" w:themeColor="text1"/>
        </w:rPr>
        <w:t xml:space="preserve">действующим федеральным законодательством, законодательством Приморского края, муниципальными правовыми актами органов местного самоуправления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 создают условия для устойчивого развития территории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w:t>
      </w:r>
      <w:r w:rsidR="00D06089" w:rsidRPr="001E254B">
        <w:rPr>
          <w:rFonts w:ascii="Tahoma" w:hAnsi="Tahoma" w:cs="Tahoma"/>
          <w:color w:val="000000" w:themeColor="text1"/>
        </w:rPr>
        <w:t>ия, его планировки, застройки и </w:t>
      </w:r>
      <w:r w:rsidRPr="001E254B">
        <w:rPr>
          <w:rFonts w:ascii="Tahoma" w:hAnsi="Tahoma" w:cs="Tahoma"/>
          <w:color w:val="000000" w:themeColor="text1"/>
        </w:rPr>
        <w:t>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обеспечивают условия для привлечения инвестиций.</w:t>
      </w:r>
    </w:p>
    <w:p w14:paraId="38473501" w14:textId="0B40566B"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2. Правила подлежат применению на всей территории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 в границах, установленных Законом Приморского края от 6 декабря 2004 г. </w:t>
      </w:r>
      <w:r w:rsidRPr="001E254B">
        <w:rPr>
          <w:rFonts w:ascii="Tahoma" w:hAnsi="Tahoma" w:cs="Tahoma"/>
          <w:color w:val="000000" w:themeColor="text1"/>
        </w:rPr>
        <w:br/>
        <w:t>№ 182-КЗ «О Надеждинском муниципальном районе» и являются обязательными для органов государственной власти, органов местно</w:t>
      </w:r>
      <w:r w:rsidR="00D06089" w:rsidRPr="001E254B">
        <w:rPr>
          <w:rFonts w:ascii="Tahoma" w:hAnsi="Tahoma" w:cs="Tahoma"/>
          <w:color w:val="000000" w:themeColor="text1"/>
        </w:rPr>
        <w:t>го самоуправления, физических и </w:t>
      </w:r>
      <w:r w:rsidRPr="001E254B">
        <w:rPr>
          <w:rFonts w:ascii="Tahoma" w:hAnsi="Tahoma" w:cs="Tahoma"/>
          <w:color w:val="000000" w:themeColor="text1"/>
        </w:rPr>
        <w:t>юридических лиц.</w:t>
      </w:r>
    </w:p>
    <w:p w14:paraId="1EC93C09" w14:textId="47D2BB9E"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3. В целях формирования и развития Владивостокской агломерации отдельные полномочия по решению вопросов местного значения в области землепользования и градостроительной деятельности перераспределены между органами местного самоуправления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 органами местного самоуправления Надеждинского муниципального района и органами государственной власти Приморского края в соответствии с частью 1.2 статьи 17 Федерального закона от 6 октября 2003 г. № 131-ФЗ «Об общих принципах организации местного самоуправления в Российской Федерации», на основании законов Приморского края от 18.11.2014 № 497-КЗ «О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 (далее – З</w:t>
      </w:r>
      <w:r w:rsidR="00D06089" w:rsidRPr="001E254B">
        <w:rPr>
          <w:rFonts w:ascii="Tahoma" w:hAnsi="Tahoma" w:cs="Tahoma"/>
          <w:color w:val="000000" w:themeColor="text1"/>
        </w:rPr>
        <w:t>акон № 497-КЗ), от 29.06.2009 № </w:t>
      </w:r>
      <w:r w:rsidRPr="001E254B">
        <w:rPr>
          <w:rFonts w:ascii="Tahoma" w:hAnsi="Tahoma" w:cs="Tahoma"/>
          <w:color w:val="000000" w:themeColor="text1"/>
        </w:rPr>
        <w:t>446-КЗ «О градостроительной деятельности на территории Приморского края».</w:t>
      </w:r>
    </w:p>
    <w:p w14:paraId="2910E27D"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Срок перераспределения полномочий определяется Законом № 497-КЗ.</w:t>
      </w:r>
    </w:p>
    <w:p w14:paraId="07CD9840" w14:textId="2045182B"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4. Правительство Приморского края или уполномоченные им органы исполнительной власти Приморского края осуществляют полномочия органов местного самоуправления Надеждинского муниципального райо</w:t>
      </w:r>
      <w:r w:rsidR="00D06089" w:rsidRPr="001E254B">
        <w:rPr>
          <w:rFonts w:ascii="Tahoma" w:hAnsi="Tahoma" w:cs="Tahoma"/>
          <w:color w:val="000000" w:themeColor="text1"/>
        </w:rPr>
        <w:t>на в области землепользования и </w:t>
      </w:r>
      <w:r w:rsidRPr="001E254B">
        <w:rPr>
          <w:rFonts w:ascii="Tahoma" w:hAnsi="Tahoma" w:cs="Tahoma"/>
          <w:color w:val="000000" w:themeColor="text1"/>
        </w:rPr>
        <w:t>застройки, установленные Законом № 497-КЗ.</w:t>
      </w:r>
    </w:p>
    <w:p w14:paraId="7556839F"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5. Органы местного самоуправления Надеждинского муниципального района </w:t>
      </w:r>
      <w:r w:rsidRPr="001E254B">
        <w:rPr>
          <w:rFonts w:ascii="Tahoma" w:hAnsi="Tahoma" w:cs="Tahoma"/>
          <w:color w:val="000000" w:themeColor="text1"/>
        </w:rPr>
        <w:lastRenderedPageBreak/>
        <w:t>осуществляют полномочия в области землепользования и застройки по:</w:t>
      </w:r>
    </w:p>
    <w:p w14:paraId="130469B1"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 подготовке и утверждению документации по планировке территории в случаях, предусмотренных Градостроительным кодексом Российской Федерации;</w:t>
      </w:r>
    </w:p>
    <w:p w14:paraId="2B5779C1"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организации и проведению общественных обсуждений или публичных слушаний по вопросам градостроительной деятельности;</w:t>
      </w:r>
    </w:p>
    <w:p w14:paraId="55E69B68"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0AE4CAC3"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4)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643567D"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5) выдаче градостроительного плана земельного участка;</w:t>
      </w:r>
    </w:p>
    <w:p w14:paraId="60599D00" w14:textId="7653925C"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6) выдаче разрешений на строительство, разрешен</w:t>
      </w:r>
      <w:r w:rsidR="00D06089" w:rsidRPr="001E254B">
        <w:rPr>
          <w:rFonts w:ascii="Tahoma" w:hAnsi="Tahoma" w:cs="Tahoma"/>
          <w:color w:val="000000" w:themeColor="text1"/>
        </w:rPr>
        <w:t>ий на ввод объектов в </w:t>
      </w:r>
      <w:r w:rsidRPr="001E254B">
        <w:rPr>
          <w:rFonts w:ascii="Tahoma" w:hAnsi="Tahoma" w:cs="Tahoma"/>
          <w:color w:val="000000" w:themeColor="text1"/>
        </w:rPr>
        <w:t>эксплуатацию в пределах полномочий, установленных Градостроительным кодексом Российской Федерации;</w:t>
      </w:r>
    </w:p>
    <w:p w14:paraId="68E8ED8D" w14:textId="33184383"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7) направлению уведомления о соответ</w:t>
      </w:r>
      <w:r w:rsidR="00D06089" w:rsidRPr="001E254B">
        <w:rPr>
          <w:rFonts w:ascii="Tahoma" w:hAnsi="Tahoma" w:cs="Tahoma"/>
          <w:color w:val="000000" w:themeColor="text1"/>
        </w:rPr>
        <w:t>ствии указанных в уведомлении о </w:t>
      </w:r>
      <w:r w:rsidRPr="001E254B">
        <w:rPr>
          <w:rFonts w:ascii="Tahoma" w:hAnsi="Tahoma" w:cs="Tahoma"/>
          <w:color w:val="000000" w:themeColor="text1"/>
        </w:rPr>
        <w:t>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w:t>
      </w:r>
      <w:r w:rsidR="00D06089" w:rsidRPr="001E254B">
        <w:rPr>
          <w:rFonts w:ascii="Tahoma" w:hAnsi="Tahoma" w:cs="Tahoma"/>
          <w:color w:val="000000" w:themeColor="text1"/>
        </w:rPr>
        <w:t>ствии указанных в уведомлении о </w:t>
      </w:r>
      <w:r w:rsidRPr="001E254B">
        <w:rPr>
          <w:rFonts w:ascii="Tahoma" w:hAnsi="Tahoma" w:cs="Tahoma"/>
          <w:color w:val="000000" w:themeColor="text1"/>
        </w:rPr>
        <w:t xml:space="preserve">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а также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w:t>
      </w:r>
    </w:p>
    <w:p w14:paraId="4AEE3149"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8) осуществлению муниципального земельного контроля;</w:t>
      </w:r>
    </w:p>
    <w:p w14:paraId="2EE5890C" w14:textId="44E2C4A4"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9) предоставлению земельных участков, находящихся в муниципальной собственности, а также земельных участков, государственная собственность на которые не разграничена, за исключением случаев, предусмотренных Законом </w:t>
      </w:r>
      <w:r w:rsidR="00D06089" w:rsidRPr="001E254B">
        <w:rPr>
          <w:rFonts w:ascii="Tahoma" w:hAnsi="Tahoma" w:cs="Tahoma"/>
          <w:color w:val="000000" w:themeColor="text1"/>
        </w:rPr>
        <w:br/>
      </w:r>
      <w:r w:rsidRPr="001E254B">
        <w:rPr>
          <w:rFonts w:ascii="Tahoma" w:hAnsi="Tahoma" w:cs="Tahoma"/>
          <w:color w:val="000000" w:themeColor="text1"/>
        </w:rPr>
        <w:t>№ 497-КЗ;</w:t>
      </w:r>
    </w:p>
    <w:p w14:paraId="36C76ECC"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10) иным вопросам, отнесенным к полномочиям органов местного самоуправления Надеждинского муниципального района федеральными законами и принимаемыми в соответствии с ними законами Приморского края, Уставом Надеждинского муниципального района и решениями Думы Надеждинского муниципального района. </w:t>
      </w:r>
    </w:p>
    <w:p w14:paraId="1BF24EFE" w14:textId="352ED892"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6. На основании Закона Приморского края от 5 марта 2007 г. № 42-КЗ «О составе и порядке деятельности комиссии по подготовке пр</w:t>
      </w:r>
      <w:r w:rsidR="00D06089" w:rsidRPr="001E254B">
        <w:rPr>
          <w:rFonts w:ascii="Tahoma" w:hAnsi="Tahoma" w:cs="Tahoma"/>
          <w:color w:val="000000" w:themeColor="text1"/>
        </w:rPr>
        <w:t>оекта правил землепользования и </w:t>
      </w:r>
      <w:r w:rsidRPr="001E254B">
        <w:rPr>
          <w:rFonts w:ascii="Tahoma" w:hAnsi="Tahoma" w:cs="Tahoma"/>
          <w:color w:val="000000" w:themeColor="text1"/>
        </w:rPr>
        <w:t>застройки поселений, муниципальных округов, городских округов и межселенных территорий в Приморском крае», Закона № 497-КЗ Правительством Приморского края создается единая комиссия по подготовке про</w:t>
      </w:r>
      <w:r w:rsidR="00D06089" w:rsidRPr="001E254B">
        <w:rPr>
          <w:rFonts w:ascii="Tahoma" w:hAnsi="Tahoma" w:cs="Tahoma"/>
          <w:color w:val="000000" w:themeColor="text1"/>
        </w:rPr>
        <w:t>ектов правил землепользования и </w:t>
      </w:r>
      <w:r w:rsidRPr="001E254B">
        <w:rPr>
          <w:rFonts w:ascii="Tahoma" w:hAnsi="Tahoma" w:cs="Tahoma"/>
          <w:color w:val="000000" w:themeColor="text1"/>
        </w:rPr>
        <w:t>застройки муниципальных образований Приморского края (далее – Комиссия).</w:t>
      </w:r>
    </w:p>
    <w:p w14:paraId="39CD39AB"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Положение о Комиссии и её состав утверждены постановлением Администрацией Приморского края от 9 июня 2015 г. № 180 – па «О создании единой комиссии по подготовке проектов правил землепользования и застройки муниципальных образований Приморского края» (далее – постановление № 180-па).</w:t>
      </w:r>
    </w:p>
    <w:p w14:paraId="112A3555"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p>
    <w:p w14:paraId="61371894" w14:textId="77777777" w:rsidR="00D06089" w:rsidRPr="001E254B" w:rsidRDefault="00D06089" w:rsidP="00DB4BED">
      <w:pPr>
        <w:widowControl w:val="0"/>
        <w:autoSpaceDE w:val="0"/>
        <w:autoSpaceDN w:val="0"/>
        <w:adjustRightInd w:val="0"/>
        <w:ind w:firstLine="540"/>
        <w:jc w:val="both"/>
        <w:rPr>
          <w:rFonts w:ascii="Tahoma" w:hAnsi="Tahoma" w:cs="Tahoma"/>
          <w:color w:val="000000" w:themeColor="text1"/>
        </w:rPr>
      </w:pPr>
    </w:p>
    <w:p w14:paraId="1B4CBA0D" w14:textId="51D20AD3" w:rsidR="00DB4BED" w:rsidRPr="001E254B" w:rsidRDefault="00DB4BED" w:rsidP="00DB4BED">
      <w:pPr>
        <w:pStyle w:val="ConsPlusNormal"/>
        <w:rPr>
          <w:rFonts w:ascii="Tahoma" w:hAnsi="Tahoma" w:cs="Tahoma"/>
          <w:color w:val="000000" w:themeColor="text1"/>
        </w:rPr>
      </w:pPr>
      <w:r w:rsidRPr="001E254B">
        <w:rPr>
          <w:rFonts w:ascii="Tahoma" w:hAnsi="Tahoma" w:cs="Tahoma"/>
          <w:color w:val="000000" w:themeColor="text1"/>
        </w:rPr>
        <w:lastRenderedPageBreak/>
        <w:t>Статья 2. Изменение видов разрешенного использования земельных участков и объектов капитальн</w:t>
      </w:r>
      <w:r w:rsidR="00D06089" w:rsidRPr="001E254B">
        <w:rPr>
          <w:rFonts w:ascii="Tahoma" w:hAnsi="Tahoma" w:cs="Tahoma"/>
          <w:color w:val="000000" w:themeColor="text1"/>
        </w:rPr>
        <w:t>ого строительства физическими и </w:t>
      </w:r>
      <w:r w:rsidRPr="001E254B">
        <w:rPr>
          <w:rFonts w:ascii="Tahoma" w:hAnsi="Tahoma" w:cs="Tahoma"/>
          <w:color w:val="000000" w:themeColor="text1"/>
        </w:rPr>
        <w:t>юридическими лицами</w:t>
      </w:r>
    </w:p>
    <w:p w14:paraId="698A32BA"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p>
    <w:p w14:paraId="75C8F7A3" w14:textId="7CFF5A01"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 Градостроительный регламент определяет правовой режим земельных участков равно как всего, что находится над и под по</w:t>
      </w:r>
      <w:r w:rsidR="00D06089" w:rsidRPr="001E254B">
        <w:rPr>
          <w:rFonts w:ascii="Tahoma" w:hAnsi="Tahoma" w:cs="Tahoma"/>
          <w:color w:val="000000" w:themeColor="text1"/>
        </w:rPr>
        <w:t>верхностью земельных участков и </w:t>
      </w:r>
      <w:r w:rsidRPr="001E254B">
        <w:rPr>
          <w:rFonts w:ascii="Tahoma" w:hAnsi="Tahoma" w:cs="Tahoma"/>
          <w:color w:val="000000" w:themeColor="text1"/>
        </w:rPr>
        <w:t xml:space="preserve">используется в процессе застройки и последующей эксплуатации объектов капитального строительства на территории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 </w:t>
      </w:r>
    </w:p>
    <w:p w14:paraId="39D121E6"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270E4DCC"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 виды разрешенного использования земельных участков и объектов капитального строительства;</w:t>
      </w:r>
    </w:p>
    <w:p w14:paraId="6ACB4B65"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4185C0D"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5902A08" w14:textId="71C6662D"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4) расчетные показатели минимально допустимого уровня обеспеченности территории объектами коммунальной, транспорт</w:t>
      </w:r>
      <w:r w:rsidR="00D06089" w:rsidRPr="001E254B">
        <w:rPr>
          <w:rFonts w:ascii="Tahoma" w:hAnsi="Tahoma" w:cs="Tahoma"/>
          <w:color w:val="000000" w:themeColor="text1"/>
        </w:rPr>
        <w:t>ной, социальной инфраструктур и </w:t>
      </w:r>
      <w:r w:rsidRPr="001E254B">
        <w:rPr>
          <w:rFonts w:ascii="Tahoma" w:hAnsi="Tahoma" w:cs="Tahoma"/>
          <w:color w:val="000000" w:themeColor="text1"/>
        </w:rPr>
        <w:t>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06A91714"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1FE70726" w14:textId="2266250E"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4. Действие градостроительного регламента на территории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 не распространяется на земельные участки:</w:t>
      </w:r>
    </w:p>
    <w:p w14:paraId="7D0A0F13" w14:textId="7AB6B70C"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 в границах территорий памятников и ансамблей, включенных в единый государственный реестр объектов культурного наследия (памятнико</w:t>
      </w:r>
      <w:r w:rsidR="00D06089" w:rsidRPr="001E254B">
        <w:rPr>
          <w:rFonts w:ascii="Tahoma" w:hAnsi="Tahoma" w:cs="Tahoma"/>
          <w:color w:val="000000" w:themeColor="text1"/>
        </w:rPr>
        <w:t>в истории и </w:t>
      </w:r>
      <w:r w:rsidRPr="001E254B">
        <w:rPr>
          <w:rFonts w:ascii="Tahoma" w:hAnsi="Tahoma" w:cs="Tahoma"/>
          <w:color w:val="000000" w:themeColor="text1"/>
        </w:rPr>
        <w:t>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5F136AE"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в границах территорий общего пользования;</w:t>
      </w:r>
    </w:p>
    <w:p w14:paraId="11CB5E8C"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предназначенные для размещения линейных объектов и (или) занятые линейными объектами;</w:t>
      </w:r>
    </w:p>
    <w:p w14:paraId="41F6D037"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4) предоставленные для добычи полезных ископаемых.</w:t>
      </w:r>
    </w:p>
    <w:p w14:paraId="349EA007" w14:textId="6C4BFBAD" w:rsidR="00DB4BED" w:rsidRPr="001E254B" w:rsidRDefault="00DB4BED" w:rsidP="00DB4BED">
      <w:pPr>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 xml:space="preserve">5. Градостроительные регламенты на территории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поселения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w:t>
      </w:r>
      <w:bookmarkStart w:id="21" w:name="_GoBack"/>
      <w:bookmarkEnd w:id="21"/>
      <w:r w:rsidRPr="001E254B">
        <w:rPr>
          <w:rFonts w:ascii="Tahoma" w:hAnsi="Tahoma" w:cs="Tahoma"/>
          <w:color w:val="000000" w:themeColor="text1"/>
        </w:rPr>
        <w:t xml:space="preserve">ельных местностей и курортов), сельскохозяйственных </w:t>
      </w:r>
      <w:r w:rsidRPr="001E254B">
        <w:rPr>
          <w:rFonts w:ascii="Tahoma" w:hAnsi="Tahoma" w:cs="Tahoma"/>
          <w:color w:val="000000" w:themeColor="text1"/>
        </w:rPr>
        <w:lastRenderedPageBreak/>
        <w:t>угодий в составе земель сельскохозяйственного назначения</w:t>
      </w:r>
      <w:r w:rsidR="00F6188C" w:rsidRPr="001E254B">
        <w:rPr>
          <w:rFonts w:ascii="Tahoma" w:hAnsi="Tahoma" w:cs="Tahoma"/>
          <w:color w:val="000000" w:themeColor="text1"/>
        </w:rPr>
        <w:t>, в границах территорий опережающего социально-экономического развития</w:t>
      </w:r>
      <w:r w:rsidRPr="001E254B">
        <w:rPr>
          <w:rFonts w:ascii="Tahoma" w:hAnsi="Tahoma" w:cs="Tahoma"/>
          <w:color w:val="000000" w:themeColor="text1"/>
        </w:rPr>
        <w:t>.</w:t>
      </w:r>
    </w:p>
    <w:p w14:paraId="446E0269"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4B5F5621"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 основные виды разрешенного использования;</w:t>
      </w:r>
    </w:p>
    <w:p w14:paraId="2377FD9E" w14:textId="3540AA16"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условно разрешенные виды использования, решение о предоставлении разрешения на которые принимается главой Надежд</w:t>
      </w:r>
      <w:r w:rsidR="00D06089" w:rsidRPr="001E254B">
        <w:rPr>
          <w:rFonts w:ascii="Tahoma" w:hAnsi="Tahoma" w:cs="Tahoma"/>
          <w:color w:val="000000" w:themeColor="text1"/>
        </w:rPr>
        <w:t>инского муниципального района в </w:t>
      </w:r>
      <w:r w:rsidRPr="001E254B">
        <w:rPr>
          <w:rFonts w:ascii="Tahoma" w:hAnsi="Tahoma" w:cs="Tahoma"/>
          <w:color w:val="000000" w:themeColor="text1"/>
        </w:rPr>
        <w:t xml:space="preserve">порядке, предусмотренном статьей 39 Градостроительного кодекса Российской Федерации, с учетом особенностей, установленных Федеральным законом от </w:t>
      </w:r>
      <w:r w:rsidR="00D06089" w:rsidRPr="001E254B">
        <w:rPr>
          <w:rFonts w:ascii="Tahoma" w:hAnsi="Tahoma" w:cs="Tahoma"/>
          <w:color w:val="000000" w:themeColor="text1"/>
        </w:rPr>
        <w:br/>
      </w:r>
      <w:r w:rsidRPr="001E254B">
        <w:rPr>
          <w:rFonts w:ascii="Tahoma" w:hAnsi="Tahoma" w:cs="Tahoma"/>
          <w:color w:val="000000" w:themeColor="text1"/>
        </w:rPr>
        <w:t>13 июля 2015 г. № 212-ФЗ «О свободном порте Владивосток» (далее – Федеральный закон № 212-ФЗ);</w:t>
      </w:r>
    </w:p>
    <w:p w14:paraId="4D4950C4" w14:textId="36A9C74A"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вспомогательные виды разрешенного исп</w:t>
      </w:r>
      <w:r w:rsidR="00D06089" w:rsidRPr="001E254B">
        <w:rPr>
          <w:rFonts w:ascii="Tahoma" w:hAnsi="Tahoma" w:cs="Tahoma"/>
          <w:color w:val="000000" w:themeColor="text1"/>
        </w:rPr>
        <w:t>ользования, допустимые только в </w:t>
      </w:r>
      <w:r w:rsidRPr="001E254B">
        <w:rPr>
          <w:rFonts w:ascii="Tahoma" w:hAnsi="Tahoma" w:cs="Tahoma"/>
          <w:color w:val="000000" w:themeColor="text1"/>
        </w:rPr>
        <w:t>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0AC5C27"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определяется в соответствии с Классификатором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14:paraId="3F57FBB1" w14:textId="21D9E0F0"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8. Размещение и эксплуатация линейного объекта (кроме железных дорог общего пользования и автомобильных дорог об</w:t>
      </w:r>
      <w:r w:rsidR="00D06089" w:rsidRPr="001E254B">
        <w:rPr>
          <w:rFonts w:ascii="Tahoma" w:hAnsi="Tahoma" w:cs="Tahoma"/>
          <w:color w:val="000000" w:themeColor="text1"/>
        </w:rPr>
        <w:t>щего пользования федерального и </w:t>
      </w:r>
      <w:r w:rsidRPr="001E254B">
        <w:rPr>
          <w:rFonts w:ascii="Tahoma" w:hAnsi="Tahoma" w:cs="Tahoma"/>
          <w:color w:val="000000" w:themeColor="text1"/>
        </w:rPr>
        <w:t xml:space="preserve">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допускается без отдельного указания в градостроительном регламенте для любой территориальной зоны. </w:t>
      </w:r>
    </w:p>
    <w:p w14:paraId="2D5F7FA2" w14:textId="249B275E"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9. Изменение одного вида разрешенного исп</w:t>
      </w:r>
      <w:r w:rsidR="00D06089" w:rsidRPr="001E254B">
        <w:rPr>
          <w:rFonts w:ascii="Tahoma" w:hAnsi="Tahoma" w:cs="Tahoma"/>
          <w:color w:val="000000" w:themeColor="text1"/>
        </w:rPr>
        <w:t>ользования земельных участков и </w:t>
      </w:r>
      <w:r w:rsidRPr="001E254B">
        <w:rPr>
          <w:rFonts w:ascii="Tahoma" w:hAnsi="Tahoma" w:cs="Tahoma"/>
          <w:color w:val="000000" w:themeColor="text1"/>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3B02485" w14:textId="6265FD84"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10.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w:t>
      </w:r>
      <w:r w:rsidR="00D06089" w:rsidRPr="001E254B">
        <w:rPr>
          <w:rFonts w:ascii="Tahoma" w:hAnsi="Tahoma" w:cs="Tahoma"/>
          <w:color w:val="000000" w:themeColor="text1"/>
        </w:rPr>
        <w:t>моуправления, государственных и </w:t>
      </w:r>
      <w:r w:rsidRPr="001E254B">
        <w:rPr>
          <w:rFonts w:ascii="Tahoma" w:hAnsi="Tahoma" w:cs="Tahoma"/>
          <w:color w:val="000000" w:themeColor="text1"/>
        </w:rPr>
        <w:t xml:space="preserve">муниципальных учреждений, государственных и муниципальных унитарных предприятий, выбираются самостоятельно </w:t>
      </w:r>
      <w:r w:rsidR="00D06089" w:rsidRPr="001E254B">
        <w:rPr>
          <w:rFonts w:ascii="Tahoma" w:hAnsi="Tahoma" w:cs="Tahoma"/>
          <w:color w:val="000000" w:themeColor="text1"/>
        </w:rPr>
        <w:t>без дополнительных разрешений и </w:t>
      </w:r>
      <w:r w:rsidRPr="001E254B">
        <w:rPr>
          <w:rFonts w:ascii="Tahoma" w:hAnsi="Tahoma" w:cs="Tahoma"/>
          <w:color w:val="000000" w:themeColor="text1"/>
        </w:rPr>
        <w:t>согласования.</w:t>
      </w:r>
    </w:p>
    <w:p w14:paraId="5775E4C5"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11. 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60D64D54"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12. Правообладатели земельных участков, указанные в части 10 настоящей </w:t>
      </w:r>
      <w:r w:rsidRPr="001E254B">
        <w:rPr>
          <w:rFonts w:ascii="Tahoma" w:hAnsi="Tahoma" w:cs="Tahoma"/>
          <w:color w:val="000000" w:themeColor="text1"/>
        </w:rPr>
        <w:lastRenderedPageBreak/>
        <w:t>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орган государственной власти или орган местного самоуправления, в полномочия которого входит принятие решения об изменении вида разрешенного использования земельного участка, объекта капитального строительства, в отношении которых осуществлен выбор новых видов разрешенного использования.</w:t>
      </w:r>
    </w:p>
    <w:p w14:paraId="186181B6" w14:textId="0BA7E06D"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13. Изменение одного вида разрешенного исп</w:t>
      </w:r>
      <w:r w:rsidR="00D06089" w:rsidRPr="001E254B">
        <w:rPr>
          <w:rFonts w:ascii="Tahoma" w:hAnsi="Tahoma" w:cs="Tahoma"/>
          <w:color w:val="000000" w:themeColor="text1"/>
        </w:rPr>
        <w:t>ользования земельных участков и </w:t>
      </w:r>
      <w:r w:rsidRPr="001E254B">
        <w:rPr>
          <w:rFonts w:ascii="Tahoma" w:hAnsi="Tahoma" w:cs="Tahoma"/>
          <w:color w:val="000000" w:themeColor="text1"/>
        </w:rPr>
        <w:t>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w:t>
      </w:r>
      <w:r w:rsidR="00D06089" w:rsidRPr="001E254B">
        <w:rPr>
          <w:rFonts w:ascii="Tahoma" w:hAnsi="Tahoma" w:cs="Tahoma"/>
          <w:color w:val="000000" w:themeColor="text1"/>
        </w:rPr>
        <w:t>ваний технических регламентов и </w:t>
      </w:r>
      <w:r w:rsidRPr="001E254B">
        <w:rPr>
          <w:rFonts w:ascii="Tahoma" w:hAnsi="Tahoma" w:cs="Tahoma"/>
          <w:color w:val="000000" w:themeColor="text1"/>
        </w:rPr>
        <w:t>утверждается правовым актом соответствующего органа государственной власти или органа местного самоуправления.</w:t>
      </w:r>
    </w:p>
    <w:p w14:paraId="6FB9CFB2"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14. В случае, если изменение вида разрешенного использования объектов капитального строительства невозможно без изменения объектов капитального строительства и (или) их конструктивных частей, если такие изменения затрагивают конструктивные и другие характеристики их надежности и безопасности, изменение вида разрешенного использования таких объектов осуществляется путем получения разрешений на строительство, на ввод объекта в эксплуатацию в порядке, установленном Градостроительным кодексом Российской Федерации.</w:t>
      </w:r>
    </w:p>
    <w:p w14:paraId="4661E2CA"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446346D" w14:textId="5F666A84"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16. Предоставление разрешения на условно разрешенный вид использования земельного участка или объекта капитального</w:t>
      </w:r>
      <w:r w:rsidR="00D06089" w:rsidRPr="001E254B">
        <w:rPr>
          <w:rFonts w:ascii="Tahoma" w:hAnsi="Tahoma" w:cs="Tahoma"/>
          <w:color w:val="000000" w:themeColor="text1"/>
        </w:rPr>
        <w:t xml:space="preserve"> строительства осуществляется в </w:t>
      </w:r>
      <w:r w:rsidRPr="001E254B">
        <w:rPr>
          <w:rFonts w:ascii="Tahoma" w:hAnsi="Tahoma" w:cs="Tahoma"/>
          <w:color w:val="000000" w:themeColor="text1"/>
        </w:rPr>
        <w:t>соответствии со статьей 39 Градостроительного</w:t>
      </w:r>
      <w:r w:rsidR="00D06089" w:rsidRPr="001E254B">
        <w:rPr>
          <w:rFonts w:ascii="Tahoma" w:hAnsi="Tahoma" w:cs="Tahoma"/>
          <w:color w:val="000000" w:themeColor="text1"/>
        </w:rPr>
        <w:t xml:space="preserve"> кодекса Российской Федерации с </w:t>
      </w:r>
      <w:r w:rsidRPr="001E254B">
        <w:rPr>
          <w:rFonts w:ascii="Tahoma" w:hAnsi="Tahoma" w:cs="Tahoma"/>
          <w:color w:val="000000" w:themeColor="text1"/>
        </w:rPr>
        <w:t>учетом особенностей, установленных Федеральным законом № 212-ФЗ, и в порядке, установленном постановлением № 180-па.</w:t>
      </w:r>
    </w:p>
    <w:p w14:paraId="045619A9" w14:textId="6FFEC401"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17. Изменение одного вида разрешенного использования земельных</w:t>
      </w:r>
      <w:r w:rsidR="00D06089" w:rsidRPr="001E254B">
        <w:rPr>
          <w:rFonts w:ascii="Tahoma" w:hAnsi="Tahoma" w:cs="Tahoma"/>
          <w:color w:val="000000" w:themeColor="text1"/>
        </w:rPr>
        <w:t xml:space="preserve"> участков и </w:t>
      </w:r>
      <w:r w:rsidRPr="001E254B">
        <w:rPr>
          <w:rFonts w:ascii="Tahoma" w:hAnsi="Tahoma" w:cs="Tahoma"/>
          <w:color w:val="000000" w:themeColor="text1"/>
        </w:rPr>
        <w:t>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7623169F" w14:textId="69FC44DC"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18.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w:t>
      </w:r>
      <w:r w:rsidR="00D06089" w:rsidRPr="001E254B">
        <w:rPr>
          <w:rFonts w:ascii="Tahoma" w:hAnsi="Tahoma" w:cs="Tahoma"/>
          <w:color w:val="000000" w:themeColor="text1"/>
        </w:rPr>
        <w:t xml:space="preserve"> строительства, расположенных в </w:t>
      </w:r>
      <w:r w:rsidRPr="001E254B">
        <w:rPr>
          <w:rFonts w:ascii="Tahoma" w:hAnsi="Tahoma" w:cs="Tahoma"/>
          <w:color w:val="000000" w:themeColor="text1"/>
        </w:rPr>
        <w:t>границах такой территории, не допускается.</w:t>
      </w:r>
    </w:p>
    <w:p w14:paraId="3B27D4BD" w14:textId="77777777" w:rsidR="00DB4BED" w:rsidRPr="001E254B" w:rsidRDefault="00DB4BED" w:rsidP="00DB4BED">
      <w:pPr>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19. Градостроительные регламенты включают в себя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2191D9F" w14:textId="77777777" w:rsidR="00DB4BED" w:rsidRPr="001E254B" w:rsidRDefault="00DB4BED" w:rsidP="00DB4BED">
      <w:pPr>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1) предельные (минимальные и (или) максимальные) размеры земельных участков; </w:t>
      </w:r>
    </w:p>
    <w:p w14:paraId="189210C4" w14:textId="77777777" w:rsidR="00DB4BED" w:rsidRPr="001E254B" w:rsidRDefault="00DB4BED" w:rsidP="00DB4BED">
      <w:pPr>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699E4EE" w14:textId="77777777" w:rsidR="00DB4BED" w:rsidRPr="001E254B" w:rsidRDefault="00DB4BED" w:rsidP="00DB4BED">
      <w:pPr>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предельное количество этажей или предельную высоту зданий, строений, сооружений;</w:t>
      </w:r>
    </w:p>
    <w:p w14:paraId="48F05201" w14:textId="77777777" w:rsidR="00DB4BED" w:rsidRPr="001E254B" w:rsidRDefault="00DB4BED" w:rsidP="00DB4BED">
      <w:pPr>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686DE82" w14:textId="77777777" w:rsidR="00DB4BED" w:rsidRPr="001E254B" w:rsidRDefault="00DB4BED" w:rsidP="00DB4BED">
      <w:pPr>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5) иные предельные параметры разрешенного строительства, реконструкции объектов капитального строительства, в том числе минимальный процент озеленения, а также минимальное количество мест хранения автомобилей.</w:t>
      </w:r>
    </w:p>
    <w:p w14:paraId="3F12FB84"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20. При совмещении нескольких видов разрешенного использования объекта капитального строительства предусматриваются следующие параметры разрешенного строительства, реконструкции для такого объекта капитального строительства:</w:t>
      </w:r>
    </w:p>
    <w:p w14:paraId="5647CC12"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1) количество мест хранения автомобилей определяется суммарным минимальным количеством мест хранения автомобилей согласно градостроительным регламентам для каждого из видов разрешенного использования;</w:t>
      </w:r>
    </w:p>
    <w:p w14:paraId="1B6CB591"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2) значение предельного максимального количества этажей или предельной высоты зданий, строений, сооружений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347E4C26"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3) значение максимального процента застройки в границах земельного участка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6C3C2ACA"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4) значение 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5B42712E"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5) значение минимального процента озеленения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1EFCDDD6"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65D71256" w14:textId="10C400A5"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22. Земельные участки или объекты капиталь</w:t>
      </w:r>
      <w:r w:rsidR="00D06089" w:rsidRPr="001E254B">
        <w:rPr>
          <w:rFonts w:ascii="Tahoma" w:hAnsi="Tahoma" w:cs="Tahoma"/>
          <w:color w:val="000000" w:themeColor="text1"/>
        </w:rPr>
        <w:t>ного строительства, указанные в </w:t>
      </w:r>
      <w:r w:rsidRPr="001E254B">
        <w:rPr>
          <w:rFonts w:ascii="Tahoma" w:hAnsi="Tahoma" w:cs="Tahoma"/>
          <w:color w:val="000000" w:themeColor="text1"/>
        </w:rPr>
        <w:t>части 21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06E764E8"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616CED3" w14:textId="11DC324E"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lastRenderedPageBreak/>
        <w:t>В случае, если использование указанных земельных участков и объектов капитального строительства продолжается и п</w:t>
      </w:r>
      <w:r w:rsidR="00D06089" w:rsidRPr="001E254B">
        <w:rPr>
          <w:rFonts w:ascii="Tahoma" w:hAnsi="Tahoma" w:cs="Tahoma"/>
          <w:color w:val="000000" w:themeColor="text1"/>
        </w:rPr>
        <w:t>ри этом несет опасность жизни и </w:t>
      </w:r>
      <w:r w:rsidRPr="001E254B">
        <w:rPr>
          <w:rFonts w:ascii="Tahoma" w:hAnsi="Tahoma" w:cs="Tahoma"/>
          <w:color w:val="000000" w:themeColor="text1"/>
        </w:rPr>
        <w:t>здоровью человека, окружающей среде, объе</w:t>
      </w:r>
      <w:r w:rsidR="00D06089" w:rsidRPr="001E254B">
        <w:rPr>
          <w:rFonts w:ascii="Tahoma" w:hAnsi="Tahoma" w:cs="Tahoma"/>
          <w:color w:val="000000" w:themeColor="text1"/>
        </w:rPr>
        <w:t>ктам культурного наследия, то в </w:t>
      </w:r>
      <w:r w:rsidRPr="001E254B">
        <w:rPr>
          <w:rFonts w:ascii="Tahoma" w:hAnsi="Tahoma" w:cs="Tahoma"/>
          <w:color w:val="000000" w:themeColor="text1"/>
        </w:rPr>
        <w:t>соответствии с федеральными законами может быть наложен запрет на использование таких земельных участков и объектов.</w:t>
      </w:r>
    </w:p>
    <w:p w14:paraId="64097DD8" w14:textId="1EE484F1"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23. Осуществление деятельности на земе</w:t>
      </w:r>
      <w:r w:rsidR="00D06089" w:rsidRPr="001E254B">
        <w:rPr>
          <w:rFonts w:ascii="Tahoma" w:hAnsi="Tahoma" w:cs="Tahoma"/>
          <w:color w:val="000000" w:themeColor="text1"/>
        </w:rPr>
        <w:t>льных участках, расположенных в </w:t>
      </w:r>
      <w:r w:rsidRPr="001E254B">
        <w:rPr>
          <w:rFonts w:ascii="Tahoma" w:hAnsi="Tahoma" w:cs="Tahoma"/>
          <w:color w:val="000000" w:themeColor="text1"/>
        </w:rPr>
        <w:t xml:space="preserve">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w:t>
      </w:r>
      <w:r w:rsidR="00D06089" w:rsidRPr="001E254B">
        <w:rPr>
          <w:rFonts w:ascii="Tahoma" w:hAnsi="Tahoma" w:cs="Tahoma"/>
          <w:color w:val="000000" w:themeColor="text1"/>
        </w:rPr>
        <w:t>воздействия на среду обитания и </w:t>
      </w:r>
      <w:r w:rsidRPr="001E254B">
        <w:rPr>
          <w:rFonts w:ascii="Tahoma" w:hAnsi="Tahoma" w:cs="Tahoma"/>
          <w:color w:val="000000" w:themeColor="text1"/>
        </w:rPr>
        <w:t>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5B2DB7C9"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Границы зон с особыми условиями использования территорий отображаются на карте градостроительного зонирования и могут не совпадать с границами территориальных зон. </w:t>
      </w:r>
    </w:p>
    <w:p w14:paraId="03F07E94" w14:textId="37FA2CA5"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Землепользование и застройка в границах зон с особыми условиями использования территорий осуществляю</w:t>
      </w:r>
      <w:r w:rsidR="00D06089" w:rsidRPr="001E254B">
        <w:rPr>
          <w:rFonts w:ascii="Tahoma" w:hAnsi="Tahoma" w:cs="Tahoma"/>
          <w:color w:val="000000" w:themeColor="text1"/>
        </w:rPr>
        <w:t>тся: с соблюдением запрещений и </w:t>
      </w:r>
      <w:r w:rsidRPr="001E254B">
        <w:rPr>
          <w:rFonts w:ascii="Tahoma" w:hAnsi="Tahoma" w:cs="Tahoma"/>
          <w:color w:val="000000" w:themeColor="text1"/>
        </w:rPr>
        <w:t>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Правилами.</w:t>
      </w:r>
    </w:p>
    <w:p w14:paraId="3C349E1A" w14:textId="77777777" w:rsidR="00DB4BED" w:rsidRPr="001E254B" w:rsidRDefault="00DB4BED" w:rsidP="00DB4BED">
      <w:pPr>
        <w:widowControl w:val="0"/>
        <w:autoSpaceDE w:val="0"/>
        <w:autoSpaceDN w:val="0"/>
        <w:adjustRightInd w:val="0"/>
        <w:ind w:firstLine="567"/>
        <w:jc w:val="both"/>
        <w:rPr>
          <w:rFonts w:ascii="Tahoma" w:hAnsi="Tahoma" w:cs="Tahoma"/>
          <w:b/>
          <w:color w:val="000000" w:themeColor="text1"/>
        </w:rPr>
      </w:pPr>
    </w:p>
    <w:p w14:paraId="49A216F9" w14:textId="77777777" w:rsidR="00DB4BED" w:rsidRPr="001E254B" w:rsidRDefault="00DB4BED" w:rsidP="00DB4BED">
      <w:pPr>
        <w:pStyle w:val="ConsPlusNormal"/>
        <w:rPr>
          <w:rFonts w:ascii="Tahoma" w:hAnsi="Tahoma" w:cs="Tahoma"/>
          <w:color w:val="000000" w:themeColor="text1"/>
        </w:rPr>
      </w:pPr>
      <w:r w:rsidRPr="001E254B">
        <w:rPr>
          <w:rFonts w:ascii="Tahoma" w:hAnsi="Tahoma" w:cs="Tahoma"/>
          <w:color w:val="000000" w:themeColor="text1"/>
        </w:rPr>
        <w:t xml:space="preserve">Статья 3. Подготовка документации по планировке территории органами местного самоуправления </w:t>
      </w:r>
    </w:p>
    <w:p w14:paraId="6A582BE4"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p>
    <w:p w14:paraId="5398B713"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 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4B4274D"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Видами документации по планировке территории являются:</w:t>
      </w:r>
    </w:p>
    <w:p w14:paraId="2E546ED2"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 проект планировки территории;</w:t>
      </w:r>
    </w:p>
    <w:p w14:paraId="782C2A74"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проект межевания территории.</w:t>
      </w:r>
    </w:p>
    <w:p w14:paraId="51659EDF"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Порядок подготовки документации по планировке территории устанавливается Градостроительным кодексом Российской Федерации, постановлением Администрации Приморского края от 29 февраля 2016 г. № 78-па «Об утверждении Порядка подготовки, утверждения документации по планировке территорий Владивостокского, Артемовского городских округов и поселений Надеждинского, Шкотовского муниципальных районов».</w:t>
      </w:r>
    </w:p>
    <w:p w14:paraId="428CBF3B"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 № 218-ФЗ «О государственной регистрации недвижимости» (далее – Федеральный закон № 218-ФЗ).</w:t>
      </w:r>
    </w:p>
    <w:p w14:paraId="2C911BB1" w14:textId="77777777" w:rsidR="00DB4BED" w:rsidRPr="001E254B" w:rsidRDefault="00DB4BED" w:rsidP="00DB4BED">
      <w:pPr>
        <w:widowControl w:val="0"/>
        <w:autoSpaceDE w:val="0"/>
        <w:autoSpaceDN w:val="0"/>
        <w:adjustRightInd w:val="0"/>
        <w:ind w:firstLine="567"/>
        <w:jc w:val="both"/>
        <w:rPr>
          <w:rFonts w:ascii="Tahoma" w:hAnsi="Tahoma" w:cs="Tahoma"/>
          <w:b/>
          <w:color w:val="000000" w:themeColor="text1"/>
        </w:rPr>
      </w:pPr>
    </w:p>
    <w:p w14:paraId="138F88BD" w14:textId="77777777" w:rsidR="00D06089" w:rsidRPr="001E254B" w:rsidRDefault="00D06089" w:rsidP="00DB4BED">
      <w:pPr>
        <w:widowControl w:val="0"/>
        <w:autoSpaceDE w:val="0"/>
        <w:autoSpaceDN w:val="0"/>
        <w:adjustRightInd w:val="0"/>
        <w:ind w:firstLine="567"/>
        <w:jc w:val="both"/>
        <w:rPr>
          <w:rFonts w:ascii="Tahoma" w:hAnsi="Tahoma" w:cs="Tahoma"/>
          <w:b/>
          <w:color w:val="000000" w:themeColor="text1"/>
        </w:rPr>
      </w:pPr>
    </w:p>
    <w:p w14:paraId="047D897D" w14:textId="77777777" w:rsidR="00D06089" w:rsidRPr="001E254B" w:rsidRDefault="00D06089" w:rsidP="00DB4BED">
      <w:pPr>
        <w:widowControl w:val="0"/>
        <w:autoSpaceDE w:val="0"/>
        <w:autoSpaceDN w:val="0"/>
        <w:adjustRightInd w:val="0"/>
        <w:ind w:firstLine="567"/>
        <w:jc w:val="both"/>
        <w:rPr>
          <w:rFonts w:ascii="Tahoma" w:hAnsi="Tahoma" w:cs="Tahoma"/>
          <w:b/>
          <w:color w:val="000000" w:themeColor="text1"/>
        </w:rPr>
      </w:pPr>
    </w:p>
    <w:p w14:paraId="55E0264C" w14:textId="77777777" w:rsidR="00DB4BED" w:rsidRPr="001E254B" w:rsidRDefault="00DB4BED" w:rsidP="00DB4BED">
      <w:pPr>
        <w:pStyle w:val="ConsPlusNormal"/>
        <w:rPr>
          <w:rFonts w:ascii="Tahoma" w:hAnsi="Tahoma" w:cs="Tahoma"/>
          <w:color w:val="000000" w:themeColor="text1"/>
        </w:rPr>
      </w:pPr>
      <w:r w:rsidRPr="001E254B">
        <w:rPr>
          <w:rFonts w:ascii="Tahoma" w:hAnsi="Tahoma" w:cs="Tahoma"/>
          <w:color w:val="000000" w:themeColor="text1"/>
        </w:rPr>
        <w:lastRenderedPageBreak/>
        <w:t>Статья 4. Проведение общественных обсуждений или публичных слушаний по вопросам землепользования и застройки</w:t>
      </w:r>
    </w:p>
    <w:p w14:paraId="132A1903"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p>
    <w:p w14:paraId="510E550A" w14:textId="0953144C"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 в порядке, утвержденном постановлением Администрации Приморского края от 25 августа 2015 г. № 303-па «Об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 Артемовского городских округов, Надеждинского, Шкотовского муниципальных районов Приморского края», решением Думы Надеждинского муниципального района от 10 сентября 2020 г.</w:t>
      </w:r>
      <w:r w:rsidR="00D06089" w:rsidRPr="001E254B">
        <w:rPr>
          <w:rFonts w:ascii="Tahoma" w:hAnsi="Tahoma" w:cs="Tahoma"/>
          <w:color w:val="000000" w:themeColor="text1"/>
        </w:rPr>
        <w:t xml:space="preserve"> № 185 «О Порядке организации и </w:t>
      </w:r>
      <w:r w:rsidRPr="001E254B">
        <w:rPr>
          <w:rFonts w:ascii="Tahoma" w:hAnsi="Tahoma" w:cs="Tahoma"/>
          <w:color w:val="000000" w:themeColor="text1"/>
        </w:rPr>
        <w:t>проведения общественных обсуждений, публичных слушаний по вопросам градостроительной деятельности в Надеждинском муниципальном районе».</w:t>
      </w:r>
    </w:p>
    <w:p w14:paraId="2DE14F61" w14:textId="77777777" w:rsidR="00DB4BED" w:rsidRPr="001E254B" w:rsidRDefault="00DB4BED" w:rsidP="00DB4BED">
      <w:pPr>
        <w:widowControl w:val="0"/>
        <w:autoSpaceDE w:val="0"/>
        <w:autoSpaceDN w:val="0"/>
        <w:adjustRightInd w:val="0"/>
        <w:ind w:firstLine="567"/>
        <w:jc w:val="both"/>
        <w:rPr>
          <w:rFonts w:ascii="Tahoma" w:hAnsi="Tahoma" w:cs="Tahoma"/>
          <w:b/>
          <w:color w:val="000000" w:themeColor="text1"/>
        </w:rPr>
      </w:pPr>
    </w:p>
    <w:p w14:paraId="37AF018C" w14:textId="0A1087D7" w:rsidR="00DB4BED" w:rsidRPr="001E254B" w:rsidRDefault="00DB4BED" w:rsidP="00DB4BED">
      <w:pPr>
        <w:pStyle w:val="ConsPlusNormal"/>
        <w:rPr>
          <w:rFonts w:ascii="Tahoma" w:hAnsi="Tahoma" w:cs="Tahoma"/>
          <w:color w:val="000000" w:themeColor="text1"/>
        </w:rPr>
      </w:pPr>
      <w:r w:rsidRPr="001E254B">
        <w:rPr>
          <w:rFonts w:ascii="Tahoma" w:hAnsi="Tahoma" w:cs="Tahoma"/>
          <w:color w:val="000000" w:themeColor="text1"/>
        </w:rPr>
        <w:t xml:space="preserve">Статья 5. Внесение изменений в Правила землепользования и застройки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w:t>
      </w:r>
    </w:p>
    <w:p w14:paraId="4FDB325F"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p>
    <w:p w14:paraId="27285089"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1. Внесение изменений в Правила, в том числе путем их уточнения, осуществляется в соответствии с Градостроительным кодексом Российской Федерации, в порядке, установленном постановлением № 180-па. </w:t>
      </w:r>
    </w:p>
    <w:p w14:paraId="50A6726F"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Основаниями для рассмотрения вопроса о внесении изменений в Правила являются:</w:t>
      </w:r>
    </w:p>
    <w:p w14:paraId="1C80DDEC" w14:textId="49FA73D5"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1) несоответствие Правил генеральному плану </w:t>
      </w:r>
      <w:r w:rsidR="004D4C1B" w:rsidRPr="001E254B">
        <w:rPr>
          <w:rFonts w:ascii="Tahoma" w:hAnsi="Tahoma" w:cs="Tahoma"/>
          <w:color w:val="000000" w:themeColor="text1"/>
        </w:rPr>
        <w:t>Раздольненского</w:t>
      </w:r>
      <w:r w:rsidRPr="001E254B">
        <w:rPr>
          <w:rFonts w:ascii="Tahoma" w:hAnsi="Tahoma" w:cs="Tahoma"/>
          <w:color w:val="000000" w:themeColor="text1"/>
        </w:rPr>
        <w:t xml:space="preserve"> сельского поселения, схеме территориального планирования Надеждинского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14:paraId="16CE7929"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поступление предложений об изменении границ территориальных зон, изменении градостроительных регламентов;</w:t>
      </w:r>
    </w:p>
    <w:p w14:paraId="0A0AC5E2"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A56141D"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34E9266" w14:textId="77777777" w:rsidR="00DB4BED" w:rsidRPr="001E254B" w:rsidRDefault="00DB4BED" w:rsidP="00DB4BED">
      <w:pPr>
        <w:widowControl w:val="0"/>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6853222D" w14:textId="77777777" w:rsidR="00DB4BED" w:rsidRPr="001E254B" w:rsidRDefault="00DB4BED" w:rsidP="00DB4BED">
      <w:pPr>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6) принятие решения о комплексном развитии территории.</w:t>
      </w:r>
    </w:p>
    <w:p w14:paraId="5853115B"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В Комиссию с предложениями о внесении изменений в Правила обращаются:</w:t>
      </w:r>
    </w:p>
    <w:p w14:paraId="05CDB750"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1) 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3FFE3714"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2) органы исполнительной власти Приморского края в случаях, если Правила </w:t>
      </w:r>
      <w:r w:rsidRPr="001E254B">
        <w:rPr>
          <w:rFonts w:ascii="Tahoma" w:hAnsi="Tahoma" w:cs="Tahoma"/>
          <w:color w:val="000000" w:themeColor="text1"/>
        </w:rPr>
        <w:lastRenderedPageBreak/>
        <w:t>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693CAE4" w14:textId="1E54320B"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3) органы местного самоуправления Надежд</w:t>
      </w:r>
      <w:r w:rsidR="00D06089" w:rsidRPr="001E254B">
        <w:rPr>
          <w:rFonts w:ascii="Tahoma" w:hAnsi="Tahoma" w:cs="Tahoma"/>
          <w:color w:val="000000" w:themeColor="text1"/>
        </w:rPr>
        <w:t>инского муниципального района в </w:t>
      </w:r>
      <w:r w:rsidRPr="001E254B">
        <w:rPr>
          <w:rFonts w:ascii="Tahoma" w:hAnsi="Tahoma" w:cs="Tahoma"/>
          <w:color w:val="000000" w:themeColor="text1"/>
        </w:rPr>
        <w:t>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EDB5163" w14:textId="77777777"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4)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сельского поселения;</w:t>
      </w:r>
    </w:p>
    <w:p w14:paraId="7ECE2485" w14:textId="19E56D4B" w:rsidR="00DB4BED" w:rsidRPr="001E254B" w:rsidRDefault="00DB4BED" w:rsidP="00DB4BED">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w:t>
      </w:r>
      <w:r w:rsidR="00D06089" w:rsidRPr="001E254B">
        <w:rPr>
          <w:rFonts w:ascii="Tahoma" w:hAnsi="Tahoma" w:cs="Tahoma"/>
          <w:color w:val="000000" w:themeColor="text1"/>
        </w:rPr>
        <w:t xml:space="preserve"> стоимость земельных участков и </w:t>
      </w:r>
      <w:r w:rsidRPr="001E254B">
        <w:rPr>
          <w:rFonts w:ascii="Tahoma" w:hAnsi="Tahoma" w:cs="Tahoma"/>
          <w:color w:val="000000" w:themeColor="text1"/>
        </w:rPr>
        <w:t>объектов капитального строительства, не реализуются права и законные интересы граждан и их объединений</w:t>
      </w:r>
    </w:p>
    <w:p w14:paraId="455BEF30" w14:textId="77777777" w:rsidR="00DB4BED" w:rsidRPr="001E254B" w:rsidRDefault="00DB4BED" w:rsidP="00DB4BED">
      <w:pPr>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6)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w:t>
      </w:r>
    </w:p>
    <w:p w14:paraId="72F3DB6D" w14:textId="77777777" w:rsidR="00DB4BED" w:rsidRPr="001E254B" w:rsidRDefault="00DB4BED" w:rsidP="00DB4BED">
      <w:pPr>
        <w:autoSpaceDE w:val="0"/>
        <w:autoSpaceDN w:val="0"/>
        <w:adjustRightInd w:val="0"/>
        <w:ind w:firstLine="540"/>
        <w:jc w:val="both"/>
        <w:rPr>
          <w:rFonts w:ascii="Tahoma" w:hAnsi="Tahoma" w:cs="Tahoma"/>
          <w:color w:val="000000" w:themeColor="text1"/>
        </w:rPr>
      </w:pPr>
      <w:r w:rsidRPr="001E254B">
        <w:rPr>
          <w:rFonts w:ascii="Tahoma" w:hAnsi="Tahoma" w:cs="Tahoma"/>
          <w:color w:val="000000" w:themeColor="text1"/>
        </w:rPr>
        <w:t>7) Правительство Приморского края, орган местного самоуправления, принявшие решение о комплексном развитии территории в соответствии с полномочиями, установленными Градостроительным кодексом Российской Федерации, юридическое лицо, созданное Правительством Приморского края и обеспечивающее реализацию принятого Правительством Приморского края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05312122" w14:textId="77777777" w:rsidR="00AF65D3" w:rsidRPr="001E254B" w:rsidRDefault="00AF65D3" w:rsidP="002668FC">
      <w:pPr>
        <w:widowControl w:val="0"/>
        <w:autoSpaceDE w:val="0"/>
        <w:autoSpaceDN w:val="0"/>
        <w:adjustRightInd w:val="0"/>
        <w:ind w:firstLine="567"/>
        <w:jc w:val="both"/>
        <w:rPr>
          <w:rFonts w:ascii="Tahoma" w:hAnsi="Tahoma" w:cs="Tahoma"/>
          <w:b/>
          <w:color w:val="000000" w:themeColor="text1"/>
        </w:rPr>
      </w:pPr>
    </w:p>
    <w:p w14:paraId="67D147BD" w14:textId="77777777" w:rsidR="00B02E24" w:rsidRPr="001E254B" w:rsidRDefault="00B02E24" w:rsidP="00E50010">
      <w:pPr>
        <w:pStyle w:val="ConsPlusNormal"/>
        <w:rPr>
          <w:rFonts w:ascii="Tahoma" w:hAnsi="Tahoma" w:cs="Tahoma"/>
          <w:color w:val="000000" w:themeColor="text1"/>
        </w:rPr>
      </w:pPr>
      <w:r w:rsidRPr="001E254B">
        <w:rPr>
          <w:rFonts w:ascii="Tahoma" w:hAnsi="Tahoma" w:cs="Tahoma"/>
          <w:color w:val="000000" w:themeColor="text1"/>
        </w:rPr>
        <w:t xml:space="preserve">Статья 6. Регулирование иных вопросов землепользования и застройки </w:t>
      </w:r>
    </w:p>
    <w:p w14:paraId="62BA0236" w14:textId="77777777" w:rsidR="00B02E24" w:rsidRPr="001E254B" w:rsidRDefault="00B02E24" w:rsidP="002668FC">
      <w:pPr>
        <w:widowControl w:val="0"/>
        <w:autoSpaceDE w:val="0"/>
        <w:autoSpaceDN w:val="0"/>
        <w:adjustRightInd w:val="0"/>
        <w:ind w:firstLine="567"/>
        <w:jc w:val="both"/>
        <w:rPr>
          <w:rFonts w:ascii="Tahoma" w:hAnsi="Tahoma" w:cs="Tahoma"/>
          <w:color w:val="000000" w:themeColor="text1"/>
        </w:rPr>
      </w:pPr>
    </w:p>
    <w:p w14:paraId="53B348AB" w14:textId="67F60889" w:rsidR="00C469E9" w:rsidRPr="001E254B" w:rsidRDefault="00C469E9" w:rsidP="00C469E9">
      <w:pPr>
        <w:widowControl w:val="0"/>
        <w:autoSpaceDE w:val="0"/>
        <w:autoSpaceDN w:val="0"/>
        <w:adjustRightInd w:val="0"/>
        <w:ind w:firstLine="567"/>
        <w:jc w:val="both"/>
        <w:rPr>
          <w:rFonts w:ascii="Tahoma" w:hAnsi="Tahoma" w:cs="Tahoma"/>
          <w:color w:val="000000" w:themeColor="text1"/>
        </w:rPr>
      </w:pPr>
      <w:bookmarkStart w:id="22" w:name="_Toc449446986"/>
      <w:bookmarkStart w:id="23" w:name="_Toc449517850"/>
      <w:bookmarkStart w:id="24" w:name="_Toc449622216"/>
      <w:bookmarkStart w:id="25" w:name="_Toc449708181"/>
      <w:bookmarkStart w:id="26" w:name="_Toc449708435"/>
      <w:bookmarkStart w:id="27" w:name="_Toc449716063"/>
      <w:bookmarkStart w:id="28" w:name="_Toc428285060"/>
      <w:bookmarkStart w:id="29" w:name="_Toc428285057"/>
      <w:bookmarkStart w:id="30" w:name="_Toc449446984"/>
      <w:bookmarkStart w:id="31" w:name="_Toc449517848"/>
      <w:bookmarkStart w:id="32" w:name="_Toc449622214"/>
      <w:bookmarkStart w:id="33" w:name="_Toc449708179"/>
      <w:bookmarkStart w:id="34" w:name="_Toc449708433"/>
      <w:bookmarkStart w:id="35" w:name="_Toc44971606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E254B">
        <w:rPr>
          <w:rFonts w:ascii="Tahoma" w:hAnsi="Tahoma" w:cs="Tahoma"/>
          <w:color w:val="000000" w:themeColor="text1"/>
        </w:rPr>
        <w:t>1. 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В указанном случае вид разрешенного использования образуемого земел</w:t>
      </w:r>
      <w:r w:rsidR="00D06089" w:rsidRPr="001E254B">
        <w:rPr>
          <w:rFonts w:ascii="Tahoma" w:hAnsi="Tahoma" w:cs="Tahoma"/>
          <w:color w:val="000000" w:themeColor="text1"/>
        </w:rPr>
        <w:t>ьного участка устанавливается с </w:t>
      </w:r>
      <w:r w:rsidRPr="001E254B">
        <w:rPr>
          <w:rFonts w:ascii="Tahoma" w:hAnsi="Tahoma" w:cs="Tahoma"/>
          <w:color w:val="000000" w:themeColor="text1"/>
        </w:rPr>
        <w:t>учетом разрешенного использования расположенны</w:t>
      </w:r>
      <w:r w:rsidR="00D06089" w:rsidRPr="001E254B">
        <w:rPr>
          <w:rFonts w:ascii="Tahoma" w:hAnsi="Tahoma" w:cs="Tahoma"/>
          <w:color w:val="000000" w:themeColor="text1"/>
        </w:rPr>
        <w:t>х на нем здания, сооружения и в </w:t>
      </w:r>
      <w:r w:rsidRPr="001E254B">
        <w:rPr>
          <w:rFonts w:ascii="Tahoma" w:hAnsi="Tahoma" w:cs="Tahoma"/>
          <w:color w:val="000000" w:themeColor="text1"/>
        </w:rPr>
        <w:t>соответствии с Классификатором видов разрешенного использования земельных участков.</w:t>
      </w:r>
    </w:p>
    <w:p w14:paraId="6EEDA2CF" w14:textId="77777777" w:rsidR="00C469E9" w:rsidRPr="001E254B" w:rsidRDefault="00C469E9" w:rsidP="00C469E9">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2. 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ст. 39.28 Земельного кодекса Российской Федерации.</w:t>
      </w:r>
    </w:p>
    <w:p w14:paraId="2D8BD48A" w14:textId="77777777" w:rsidR="00C469E9" w:rsidRPr="001E254B" w:rsidRDefault="00C469E9" w:rsidP="00C469E9">
      <w:pPr>
        <w:widowControl w:val="0"/>
        <w:autoSpaceDE w:val="0"/>
        <w:autoSpaceDN w:val="0"/>
        <w:adjustRightInd w:val="0"/>
        <w:ind w:firstLine="567"/>
        <w:jc w:val="both"/>
        <w:rPr>
          <w:rFonts w:ascii="Tahoma" w:hAnsi="Tahoma" w:cs="Tahoma"/>
          <w:color w:val="000000" w:themeColor="text1"/>
        </w:rPr>
      </w:pPr>
      <w:r w:rsidRPr="001E254B">
        <w:rPr>
          <w:rFonts w:ascii="Tahoma" w:hAnsi="Tahoma" w:cs="Tahoma"/>
          <w:color w:val="000000" w:themeColor="text1"/>
        </w:rPr>
        <w:t xml:space="preserve">3.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14:paraId="6E9FF545" w14:textId="77777777" w:rsidR="00C469E9" w:rsidRPr="001E254B" w:rsidRDefault="00C469E9" w:rsidP="00C469E9">
      <w:pPr>
        <w:widowControl w:val="0"/>
        <w:autoSpaceDE w:val="0"/>
        <w:autoSpaceDN w:val="0"/>
        <w:adjustRightInd w:val="0"/>
        <w:ind w:firstLine="567"/>
        <w:jc w:val="both"/>
        <w:rPr>
          <w:rFonts w:ascii="Tahoma" w:hAnsi="Tahoma" w:cs="Tahoma"/>
          <w:color w:val="000000" w:themeColor="text1"/>
          <w:sz w:val="20"/>
          <w:szCs w:val="20"/>
        </w:rPr>
      </w:pPr>
      <w:r w:rsidRPr="001E254B">
        <w:rPr>
          <w:rFonts w:ascii="Tahoma" w:hAnsi="Tahoma" w:cs="Tahoma"/>
          <w:color w:val="000000" w:themeColor="text1"/>
        </w:rPr>
        <w:t xml:space="preserve">4. Сведения о территориальных зонах, устанавливаемых Правилами, после </w:t>
      </w:r>
      <w:r w:rsidRPr="001E254B">
        <w:rPr>
          <w:rFonts w:ascii="Tahoma" w:hAnsi="Tahoma" w:cs="Tahoma"/>
          <w:color w:val="000000" w:themeColor="text1"/>
        </w:rPr>
        <w:lastRenderedPageBreak/>
        <w:t>утверждения Правил подлежат направлению в орган регистрации прав в порядке, установленном Федеральным законом № 218-ФЗ.</w:t>
      </w:r>
    </w:p>
    <w:p w14:paraId="1519EA1B" w14:textId="6FC834D6" w:rsidR="005C28AA" w:rsidRPr="001E254B" w:rsidRDefault="005C28AA" w:rsidP="00C469E9">
      <w:pPr>
        <w:widowControl w:val="0"/>
        <w:autoSpaceDE w:val="0"/>
        <w:autoSpaceDN w:val="0"/>
        <w:adjustRightInd w:val="0"/>
        <w:ind w:firstLine="567"/>
        <w:jc w:val="both"/>
        <w:rPr>
          <w:rFonts w:ascii="Tahoma" w:hAnsi="Tahoma" w:cs="Tahoma"/>
          <w:color w:val="000000" w:themeColor="text1"/>
          <w:sz w:val="20"/>
          <w:szCs w:val="20"/>
        </w:rPr>
      </w:pPr>
    </w:p>
    <w:sectPr w:rsidR="005C28AA" w:rsidRPr="001E254B" w:rsidSect="00EA7180">
      <w:headerReference w:type="default" r:id="rId15"/>
      <w:footerReference w:type="default" r:id="rId16"/>
      <w:pgSz w:w="11906" w:h="16838" w:code="9"/>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6758" w14:textId="77777777" w:rsidR="00111BC8" w:rsidRDefault="00111BC8">
      <w:r>
        <w:separator/>
      </w:r>
    </w:p>
    <w:p w14:paraId="762B5D34" w14:textId="77777777" w:rsidR="00111BC8" w:rsidRDefault="00111BC8"/>
  </w:endnote>
  <w:endnote w:type="continuationSeparator" w:id="0">
    <w:p w14:paraId="33FCCAEB" w14:textId="77777777" w:rsidR="00111BC8" w:rsidRDefault="00111BC8">
      <w:r>
        <w:continuationSeparator/>
      </w:r>
    </w:p>
    <w:p w14:paraId="04016BB9" w14:textId="77777777" w:rsidR="00111BC8" w:rsidRDefault="00111BC8"/>
  </w:endnote>
  <w:endnote w:type="continuationNotice" w:id="1">
    <w:p w14:paraId="7CCF8334" w14:textId="77777777" w:rsidR="00111BC8" w:rsidRDefault="00111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575508"/>
      <w:docPartObj>
        <w:docPartGallery w:val="Page Numbers (Bottom of Page)"/>
        <w:docPartUnique/>
      </w:docPartObj>
    </w:sdtPr>
    <w:sdtEndPr>
      <w:rPr>
        <w:rFonts w:ascii="Tahoma" w:hAnsi="Tahoma" w:cs="Tahoma"/>
      </w:rPr>
    </w:sdtEndPr>
    <w:sdtContent>
      <w:p w14:paraId="7D6F25B0" w14:textId="77777777" w:rsidR="006D6BEC" w:rsidRPr="00596022" w:rsidRDefault="006D6BEC" w:rsidP="00FA76B3">
        <w:pPr>
          <w:pStyle w:val="afff4"/>
          <w:jc w:val="right"/>
          <w:rPr>
            <w:rFonts w:ascii="Tahoma" w:hAnsi="Tahoma" w:cs="Tahoma"/>
          </w:rPr>
        </w:pPr>
        <w:r w:rsidRPr="00596022">
          <w:rPr>
            <w:rFonts w:ascii="Tahoma" w:hAnsi="Tahoma" w:cs="Tahoma"/>
          </w:rPr>
          <w:fldChar w:fldCharType="begin"/>
        </w:r>
        <w:r w:rsidRPr="00596022">
          <w:rPr>
            <w:rFonts w:ascii="Tahoma" w:hAnsi="Tahoma" w:cs="Tahoma"/>
          </w:rPr>
          <w:instrText>PAGE   \* MERGEFORMAT</w:instrText>
        </w:r>
        <w:r w:rsidRPr="00596022">
          <w:rPr>
            <w:rFonts w:ascii="Tahoma" w:hAnsi="Tahoma" w:cs="Tahoma"/>
          </w:rPr>
          <w:fldChar w:fldCharType="separate"/>
        </w:r>
        <w:r w:rsidR="00FA7229">
          <w:rPr>
            <w:rFonts w:ascii="Tahoma" w:hAnsi="Tahoma" w:cs="Tahoma"/>
            <w:noProof/>
          </w:rPr>
          <w:t>3</w:t>
        </w:r>
        <w:r w:rsidRPr="00596022">
          <w:rPr>
            <w:rFonts w:ascii="Tahoma" w:hAnsi="Tahoma" w:cs="Tahoma"/>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602219"/>
      <w:docPartObj>
        <w:docPartGallery w:val="Page Numbers (Bottom of Page)"/>
        <w:docPartUnique/>
      </w:docPartObj>
    </w:sdtPr>
    <w:sdtEndPr>
      <w:rPr>
        <w:rFonts w:ascii="Tahoma" w:hAnsi="Tahoma" w:cs="Tahoma"/>
        <w:sz w:val="22"/>
        <w:szCs w:val="22"/>
      </w:rPr>
    </w:sdtEndPr>
    <w:sdtContent>
      <w:p w14:paraId="22B47D71" w14:textId="1DD62CE2" w:rsidR="004D6E74" w:rsidRPr="00FA7229" w:rsidRDefault="004D6E74">
        <w:pPr>
          <w:pStyle w:val="afff4"/>
          <w:jc w:val="right"/>
          <w:rPr>
            <w:rFonts w:ascii="Tahoma" w:hAnsi="Tahoma" w:cs="Tahoma"/>
            <w:sz w:val="22"/>
            <w:szCs w:val="22"/>
          </w:rPr>
        </w:pPr>
        <w:r w:rsidRPr="00FA7229">
          <w:rPr>
            <w:rFonts w:ascii="Tahoma" w:hAnsi="Tahoma" w:cs="Tahoma"/>
            <w:sz w:val="22"/>
            <w:szCs w:val="22"/>
          </w:rPr>
          <w:fldChar w:fldCharType="begin"/>
        </w:r>
        <w:r w:rsidRPr="00FA7229">
          <w:rPr>
            <w:rFonts w:ascii="Tahoma" w:hAnsi="Tahoma" w:cs="Tahoma"/>
            <w:sz w:val="22"/>
            <w:szCs w:val="22"/>
          </w:rPr>
          <w:instrText>PAGE   \* MERGEFORMAT</w:instrText>
        </w:r>
        <w:r w:rsidRPr="00FA7229">
          <w:rPr>
            <w:rFonts w:ascii="Tahoma" w:hAnsi="Tahoma" w:cs="Tahoma"/>
            <w:sz w:val="22"/>
            <w:szCs w:val="22"/>
          </w:rPr>
          <w:fldChar w:fldCharType="separate"/>
        </w:r>
        <w:r w:rsidR="001E254B" w:rsidRPr="001E254B">
          <w:rPr>
            <w:rFonts w:ascii="Tahoma" w:hAnsi="Tahoma" w:cs="Tahoma"/>
            <w:noProof/>
            <w:sz w:val="22"/>
            <w:szCs w:val="22"/>
            <w:lang w:val="ru-RU"/>
          </w:rPr>
          <w:t>12</w:t>
        </w:r>
        <w:r w:rsidRPr="00FA7229">
          <w:rPr>
            <w:rFonts w:ascii="Tahoma" w:hAnsi="Tahoma" w:cs="Tahoma"/>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3CF6B" w14:textId="77777777" w:rsidR="00111BC8" w:rsidRDefault="00111BC8">
      <w:r>
        <w:separator/>
      </w:r>
    </w:p>
    <w:p w14:paraId="35A92645" w14:textId="77777777" w:rsidR="00111BC8" w:rsidRDefault="00111BC8"/>
  </w:footnote>
  <w:footnote w:type="continuationSeparator" w:id="0">
    <w:p w14:paraId="4031609C" w14:textId="77777777" w:rsidR="00111BC8" w:rsidRDefault="00111BC8">
      <w:r>
        <w:continuationSeparator/>
      </w:r>
    </w:p>
    <w:p w14:paraId="415414F7" w14:textId="77777777" w:rsidR="00111BC8" w:rsidRDefault="00111BC8"/>
  </w:footnote>
  <w:footnote w:type="continuationNotice" w:id="1">
    <w:p w14:paraId="2ED278D2" w14:textId="77777777" w:rsidR="00111BC8" w:rsidRDefault="00111B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E150" w14:textId="437B8761" w:rsidR="00111BC8" w:rsidRPr="0065077D" w:rsidRDefault="00111BC8" w:rsidP="0073360C">
    <w:pPr>
      <w:pStyle w:val="afff2"/>
      <w:tabs>
        <w:tab w:val="clear" w:pos="4677"/>
        <w:tab w:val="clear" w:pos="9355"/>
        <w:tab w:val="left" w:pos="4678"/>
      </w:tabs>
      <w:ind w:left="4536" w:hanging="567"/>
      <w:jc w:val="center"/>
      <w:rPr>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04B6C3E"/>
    <w:multiLevelType w:val="hybridMultilevel"/>
    <w:tmpl w:val="CCBE0E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2E94D55"/>
    <w:multiLevelType w:val="hybridMultilevel"/>
    <w:tmpl w:val="EE28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83F80"/>
    <w:multiLevelType w:val="hybridMultilevel"/>
    <w:tmpl w:val="D44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1B71C3"/>
    <w:multiLevelType w:val="hybridMultilevel"/>
    <w:tmpl w:val="7BA29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501A1"/>
    <w:multiLevelType w:val="hybridMultilevel"/>
    <w:tmpl w:val="883ABA72"/>
    <w:lvl w:ilvl="0" w:tplc="1206E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BB976BF"/>
    <w:multiLevelType w:val="hybridMultilevel"/>
    <w:tmpl w:val="AE42899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C49762F"/>
    <w:multiLevelType w:val="hybridMultilevel"/>
    <w:tmpl w:val="5FE405E6"/>
    <w:lvl w:ilvl="0" w:tplc="2E20E2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D9426EC"/>
    <w:multiLevelType w:val="hybridMultilevel"/>
    <w:tmpl w:val="D0F4B6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F631C1"/>
    <w:multiLevelType w:val="hybridMultilevel"/>
    <w:tmpl w:val="04C2CA60"/>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0320E8C"/>
    <w:multiLevelType w:val="hybridMultilevel"/>
    <w:tmpl w:val="834A51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A21C10"/>
    <w:multiLevelType w:val="hybridMultilevel"/>
    <w:tmpl w:val="A5F4290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6C4049C"/>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190E6A7F"/>
    <w:multiLevelType w:val="hybridMultilevel"/>
    <w:tmpl w:val="ADFAEF3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97964C6"/>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9C71D0B"/>
    <w:multiLevelType w:val="multilevel"/>
    <w:tmpl w:val="BE322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A892833"/>
    <w:multiLevelType w:val="hybridMultilevel"/>
    <w:tmpl w:val="C5EEB238"/>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DBA28F8"/>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443397"/>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A52284"/>
    <w:multiLevelType w:val="hybridMultilevel"/>
    <w:tmpl w:val="FF74A750"/>
    <w:lvl w:ilvl="0" w:tplc="7E9CB37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213C41F9"/>
    <w:multiLevelType w:val="hybridMultilevel"/>
    <w:tmpl w:val="5D6A0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1C07A6A"/>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A7F7B"/>
    <w:multiLevelType w:val="hybridMultilevel"/>
    <w:tmpl w:val="EAF6A2E2"/>
    <w:lvl w:ilvl="0" w:tplc="04190005">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2928211F"/>
    <w:multiLevelType w:val="hybridMultilevel"/>
    <w:tmpl w:val="68EA34FE"/>
    <w:lvl w:ilvl="0" w:tplc="B81A64A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5B70E6"/>
    <w:multiLevelType w:val="hybridMultilevel"/>
    <w:tmpl w:val="0A34D15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36" w15:restartNumberingAfterBreak="0">
    <w:nsid w:val="2CA4495D"/>
    <w:multiLevelType w:val="hybridMultilevel"/>
    <w:tmpl w:val="6A8A93AC"/>
    <w:lvl w:ilvl="0" w:tplc="95241148">
      <w:start w:val="1"/>
      <w:numFmt w:val="decimal"/>
      <w:lvlText w:val="%1."/>
      <w:lvlJc w:val="left"/>
      <w:pPr>
        <w:tabs>
          <w:tab w:val="num" w:pos="1004"/>
        </w:tabs>
        <w:ind w:left="1004"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FB7474"/>
    <w:multiLevelType w:val="hybridMultilevel"/>
    <w:tmpl w:val="B3DED6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3541B6"/>
    <w:multiLevelType w:val="multilevel"/>
    <w:tmpl w:val="9C7CCB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54147F9"/>
    <w:multiLevelType w:val="hybridMultilevel"/>
    <w:tmpl w:val="D0806D74"/>
    <w:lvl w:ilvl="0" w:tplc="F57EACDE">
      <w:start w:val="4"/>
      <w:numFmt w:val="bullet"/>
      <w:lvlText w:val="-"/>
      <w:lvlJc w:val="left"/>
      <w:pPr>
        <w:tabs>
          <w:tab w:val="num" w:pos="230"/>
        </w:tabs>
        <w:ind w:left="230" w:hanging="360"/>
      </w:pPr>
      <w:rPr>
        <w:rFonts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40" w15:restartNumberingAfterBreak="0">
    <w:nsid w:val="354608D4"/>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831C22"/>
    <w:multiLevelType w:val="hybridMultilevel"/>
    <w:tmpl w:val="D5FA7E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43" w15:restartNumberingAfterBreak="0">
    <w:nsid w:val="37C657EE"/>
    <w:multiLevelType w:val="hybridMultilevel"/>
    <w:tmpl w:val="0FF0E11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37E638F2"/>
    <w:multiLevelType w:val="hybridMultilevel"/>
    <w:tmpl w:val="A27E22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38C47B22"/>
    <w:multiLevelType w:val="hybridMultilevel"/>
    <w:tmpl w:val="29947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911A42"/>
    <w:multiLevelType w:val="multilevel"/>
    <w:tmpl w:val="C4F805C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567"/>
      </w:pPr>
      <w:rPr>
        <w:rFonts w:hint="default"/>
        <w:b/>
        <w:i w:val="0"/>
        <w:strike w:val="0"/>
        <w:color w:val="auto"/>
      </w:rPr>
    </w:lvl>
    <w:lvl w:ilvl="3">
      <w:start w:val="1"/>
      <w:numFmt w:val="decimal"/>
      <w:suff w:val="space"/>
      <w:lvlText w:val="%1.%2.%3.%4"/>
      <w:lvlJc w:val="left"/>
      <w:pPr>
        <w:ind w:left="5104" w:firstLine="567"/>
      </w:pPr>
      <w:rPr>
        <w:rFonts w:hint="default"/>
        <w:b/>
        <w:i w:val="0"/>
        <w:color w:val="auto"/>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3E7F42AE"/>
    <w:multiLevelType w:val="hybridMultilevel"/>
    <w:tmpl w:val="8E34C74E"/>
    <w:lvl w:ilvl="0" w:tplc="3B3E38F8">
      <w:start w:val="1"/>
      <w:numFmt w:val="bullet"/>
      <w:lvlText w:val=""/>
      <w:lvlJc w:val="left"/>
      <w:pPr>
        <w:tabs>
          <w:tab w:val="num" w:pos="1247"/>
        </w:tabs>
        <w:ind w:left="1417" w:hanging="2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41202E86"/>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51" w15:restartNumberingAfterBreak="0">
    <w:nsid w:val="44F23FD8"/>
    <w:multiLevelType w:val="hybridMultilevel"/>
    <w:tmpl w:val="E0944B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3" w15:restartNumberingAfterBreak="0">
    <w:nsid w:val="49DF4393"/>
    <w:multiLevelType w:val="hybridMultilevel"/>
    <w:tmpl w:val="3E12CA84"/>
    <w:lvl w:ilvl="0" w:tplc="04190001">
      <w:start w:val="4"/>
      <w:numFmt w:val="bullet"/>
      <w:lvlText w:val="-"/>
      <w:lvlJc w:val="left"/>
      <w:pPr>
        <w:tabs>
          <w:tab w:val="num" w:pos="295"/>
        </w:tabs>
        <w:ind w:left="29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F03AEB"/>
    <w:multiLevelType w:val="hybridMultilevel"/>
    <w:tmpl w:val="1C00B31C"/>
    <w:lvl w:ilvl="0" w:tplc="BC98917A">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29867F8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4C314100"/>
    <w:multiLevelType w:val="hybridMultilevel"/>
    <w:tmpl w:val="A63E46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1B0903"/>
    <w:multiLevelType w:val="hybridMultilevel"/>
    <w:tmpl w:val="5AE2FA24"/>
    <w:lvl w:ilvl="0" w:tplc="4B185CCC">
      <w:start w:val="1"/>
      <w:numFmt w:val="decimal"/>
      <w:lvlText w:val="%1."/>
      <w:lvlJc w:val="left"/>
      <w:pPr>
        <w:tabs>
          <w:tab w:val="num" w:pos="547"/>
        </w:tabs>
        <w:ind w:left="547" w:hanging="360"/>
      </w:p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62"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BE525CB"/>
    <w:multiLevelType w:val="hybridMultilevel"/>
    <w:tmpl w:val="5FCA66AE"/>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DE9037A"/>
    <w:multiLevelType w:val="hybridMultilevel"/>
    <w:tmpl w:val="0B982870"/>
    <w:lvl w:ilvl="0" w:tplc="87F898FC">
      <w:start w:val="1"/>
      <w:numFmt w:val="bullet"/>
      <w:lvlText w:val="–"/>
      <w:lvlJc w:val="left"/>
      <w:pPr>
        <w:ind w:left="1145" w:hanging="360"/>
      </w:pPr>
      <w:rPr>
        <w:rFonts w:ascii="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6" w15:restartNumberingAfterBreak="0">
    <w:nsid w:val="5EE961CC"/>
    <w:multiLevelType w:val="hybridMultilevel"/>
    <w:tmpl w:val="0966F926"/>
    <w:lvl w:ilvl="0" w:tplc="E89C5ECC">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16E0E11"/>
    <w:multiLevelType w:val="hybridMultilevel"/>
    <w:tmpl w:val="B60EA8F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36D237D"/>
    <w:multiLevelType w:val="multilevel"/>
    <w:tmpl w:val="1EB441DA"/>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0" w15:restartNumberingAfterBreak="0">
    <w:nsid w:val="63CA0934"/>
    <w:multiLevelType w:val="hybridMultilevel"/>
    <w:tmpl w:val="A38CA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3DB1245"/>
    <w:multiLevelType w:val="hybridMultilevel"/>
    <w:tmpl w:val="0630DFD8"/>
    <w:lvl w:ilvl="0" w:tplc="FA7AB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647228B5"/>
    <w:multiLevelType w:val="hybridMultilevel"/>
    <w:tmpl w:val="88906F28"/>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57468F8"/>
    <w:multiLevelType w:val="hybridMultilevel"/>
    <w:tmpl w:val="99827BFC"/>
    <w:lvl w:ilvl="0" w:tplc="3B3E38F8">
      <w:start w:val="1"/>
      <w:numFmt w:val="bullet"/>
      <w:lvlText w:val=""/>
      <w:lvlJc w:val="left"/>
      <w:pPr>
        <w:tabs>
          <w:tab w:val="num" w:pos="510"/>
        </w:tabs>
        <w:ind w:left="680" w:hanging="2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6F8B01FB"/>
    <w:multiLevelType w:val="hybridMultilevel"/>
    <w:tmpl w:val="37DC75A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704A0956"/>
    <w:multiLevelType w:val="hybridMultilevel"/>
    <w:tmpl w:val="BE400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07A4E40"/>
    <w:multiLevelType w:val="hybridMultilevel"/>
    <w:tmpl w:val="6B90D0DC"/>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9" w15:restartNumberingAfterBreak="0">
    <w:nsid w:val="7B5E05A8"/>
    <w:multiLevelType w:val="hybridMultilevel"/>
    <w:tmpl w:val="7A6C0198"/>
    <w:lvl w:ilvl="0" w:tplc="F57EACDE">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59"/>
  </w:num>
  <w:num w:numId="4">
    <w:abstractNumId w:val="78"/>
  </w:num>
  <w:num w:numId="5">
    <w:abstractNumId w:val="4"/>
  </w:num>
  <w:num w:numId="6">
    <w:abstractNumId w:val="9"/>
  </w:num>
  <w:num w:numId="7">
    <w:abstractNumId w:val="56"/>
  </w:num>
  <w:num w:numId="8">
    <w:abstractNumId w:val="52"/>
  </w:num>
  <w:num w:numId="9">
    <w:abstractNumId w:val="18"/>
  </w:num>
  <w:num w:numId="10">
    <w:abstractNumId w:val="7"/>
  </w:num>
  <w:num w:numId="11">
    <w:abstractNumId w:val="63"/>
  </w:num>
  <w:num w:numId="12">
    <w:abstractNumId w:val="55"/>
  </w:num>
  <w:num w:numId="13">
    <w:abstractNumId w:val="62"/>
  </w:num>
  <w:num w:numId="14">
    <w:abstractNumId w:val="42"/>
  </w:num>
  <w:num w:numId="15">
    <w:abstractNumId w:val="14"/>
  </w:num>
  <w:num w:numId="16">
    <w:abstractNumId w:val="58"/>
  </w:num>
  <w:num w:numId="17">
    <w:abstractNumId w:val="47"/>
  </w:num>
  <w:num w:numId="18">
    <w:abstractNumId w:val="68"/>
  </w:num>
  <w:num w:numId="19">
    <w:abstractNumId w:val="60"/>
  </w:num>
  <w:num w:numId="20">
    <w:abstractNumId w:val="74"/>
  </w:num>
  <w:num w:numId="21">
    <w:abstractNumId w:val="32"/>
  </w:num>
  <w:num w:numId="22">
    <w:abstractNumId w:val="50"/>
  </w:num>
  <w:num w:numId="23">
    <w:abstractNumId w:val="69"/>
  </w:num>
  <w:num w:numId="24">
    <w:abstractNumId w:val="48"/>
  </w:num>
  <w:num w:numId="25">
    <w:abstractNumId w:val="30"/>
  </w:num>
  <w:num w:numId="26">
    <w:abstractNumId w:val="10"/>
  </w:num>
  <w:num w:numId="27">
    <w:abstractNumId w:val="27"/>
  </w:num>
  <w:num w:numId="28">
    <w:abstractNumId w:val="40"/>
  </w:num>
  <w:num w:numId="29">
    <w:abstractNumId w:val="29"/>
  </w:num>
  <w:num w:numId="30">
    <w:abstractNumId w:val="76"/>
  </w:num>
  <w:num w:numId="31">
    <w:abstractNumId w:val="41"/>
  </w:num>
  <w:num w:numId="32">
    <w:abstractNumId w:val="23"/>
  </w:num>
  <w:num w:numId="33">
    <w:abstractNumId w:val="46"/>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0"/>
  </w:num>
  <w:num w:numId="37">
    <w:abstractNumId w:val="12"/>
  </w:num>
  <w:num w:numId="38">
    <w:abstractNumId w:val="75"/>
  </w:num>
  <w:num w:numId="39">
    <w:abstractNumId w:val="67"/>
  </w:num>
  <w:num w:numId="40">
    <w:abstractNumId w:val="8"/>
  </w:num>
  <w:num w:numId="41">
    <w:abstractNumId w:val="22"/>
  </w:num>
  <w:num w:numId="42">
    <w:abstractNumId w:val="6"/>
  </w:num>
  <w:num w:numId="43">
    <w:abstractNumId w:val="34"/>
  </w:num>
  <w:num w:numId="44">
    <w:abstractNumId w:val="61"/>
  </w:num>
  <w:num w:numId="45">
    <w:abstractNumId w:val="25"/>
  </w:num>
  <w:num w:numId="46">
    <w:abstractNumId w:val="43"/>
  </w:num>
  <w:num w:numId="47">
    <w:abstractNumId w:val="17"/>
  </w:num>
  <w:num w:numId="48">
    <w:abstractNumId w:val="19"/>
  </w:num>
  <w:num w:numId="49">
    <w:abstractNumId w:val="51"/>
  </w:num>
  <w:num w:numId="50">
    <w:abstractNumId w:val="73"/>
  </w:num>
  <w:num w:numId="51">
    <w:abstractNumId w:val="16"/>
  </w:num>
  <w:num w:numId="52">
    <w:abstractNumId w:val="77"/>
  </w:num>
  <w:num w:numId="53">
    <w:abstractNumId w:val="71"/>
  </w:num>
  <w:num w:numId="54">
    <w:abstractNumId w:val="13"/>
  </w:num>
  <w:num w:numId="55">
    <w:abstractNumId w:val="36"/>
    <w:lvlOverride w:ilvl="0">
      <w:startOverride w:val="1"/>
    </w:lvlOverride>
    <w:lvlOverride w:ilvl="1"/>
    <w:lvlOverride w:ilvl="2"/>
    <w:lvlOverride w:ilvl="3"/>
    <w:lvlOverride w:ilvl="4"/>
    <w:lvlOverride w:ilvl="5"/>
    <w:lvlOverride w:ilvl="6"/>
    <w:lvlOverride w:ilvl="7"/>
    <w:lvlOverride w:ilvl="8"/>
  </w:num>
  <w:num w:numId="56">
    <w:abstractNumId w:val="65"/>
  </w:num>
  <w:num w:numId="57">
    <w:abstractNumId w:val="53"/>
  </w:num>
  <w:num w:numId="58">
    <w:abstractNumId w:val="39"/>
  </w:num>
  <w:num w:numId="59">
    <w:abstractNumId w:val="44"/>
  </w:num>
  <w:num w:numId="60">
    <w:abstractNumId w:val="31"/>
  </w:num>
  <w:num w:numId="61">
    <w:abstractNumId w:val="54"/>
  </w:num>
  <w:num w:numId="62">
    <w:abstractNumId w:val="79"/>
  </w:num>
  <w:num w:numId="63">
    <w:abstractNumId w:val="64"/>
  </w:num>
  <w:num w:numId="64">
    <w:abstractNumId w:val="15"/>
  </w:num>
  <w:num w:numId="65">
    <w:abstractNumId w:val="70"/>
  </w:num>
  <w:num w:numId="66">
    <w:abstractNumId w:val="28"/>
  </w:num>
  <w:num w:numId="67">
    <w:abstractNumId w:val="72"/>
  </w:num>
  <w:num w:numId="68">
    <w:abstractNumId w:val="33"/>
  </w:num>
  <w:num w:numId="69">
    <w:abstractNumId w:val="37"/>
  </w:num>
  <w:num w:numId="70">
    <w:abstractNumId w:val="5"/>
  </w:num>
  <w:num w:numId="71">
    <w:abstractNumId w:val="57"/>
  </w:num>
  <w:num w:numId="72">
    <w:abstractNumId w:val="69"/>
  </w:num>
  <w:num w:numId="73">
    <w:abstractNumId w:val="45"/>
  </w:num>
  <w:num w:numId="74">
    <w:abstractNumId w:val="38"/>
    <w:lvlOverride w:ilvl="0">
      <w:lvl w:ilvl="0">
        <w:start w:val="1"/>
        <w:numFmt w:val="decimal"/>
        <w:lvlText w:val="%1"/>
        <w:lvlJc w:val="left"/>
        <w:pPr>
          <w:tabs>
            <w:tab w:val="num" w:pos="360"/>
          </w:tabs>
          <w:ind w:left="360" w:hanging="360"/>
        </w:pPr>
        <w:rPr>
          <w:rFonts w:hint="default"/>
          <w:b/>
          <w:sz w:val="20"/>
          <w:szCs w:val="20"/>
        </w:rPr>
      </w:lvl>
    </w:lvlOverride>
    <w:lvlOverride w:ilvl="1">
      <w:lvl w:ilvl="1">
        <w:start w:val="1"/>
        <w:numFmt w:val="decimal"/>
        <w:lvlText w:val="%1.%2"/>
        <w:lvlJc w:val="left"/>
        <w:pPr>
          <w:tabs>
            <w:tab w:val="num" w:pos="360"/>
          </w:tabs>
          <w:ind w:left="360" w:hanging="360"/>
        </w:pPr>
        <w:rPr>
          <w:rFonts w:hint="default"/>
          <w:b/>
          <w:sz w:val="20"/>
          <w:szCs w:val="20"/>
        </w:rPr>
      </w:lvl>
    </w:lvlOverride>
    <w:lvlOverride w:ilvl="2">
      <w:lvl w:ilvl="2">
        <w:start w:val="1"/>
        <w:numFmt w:val="decimal"/>
        <w:lvlText w:val="%1.%2.%3"/>
        <w:lvlJc w:val="left"/>
        <w:pPr>
          <w:tabs>
            <w:tab w:val="num" w:pos="1430"/>
          </w:tabs>
          <w:ind w:left="1430" w:hanging="720"/>
        </w:pPr>
        <w:rPr>
          <w:rFonts w:hint="default"/>
          <w:b w:val="0"/>
        </w:rPr>
      </w:lvl>
    </w:lvlOverride>
    <w:lvlOverride w:ilvl="3">
      <w:lvl w:ilvl="3">
        <w:start w:val="1"/>
        <w:numFmt w:val="decimal"/>
        <w:lvlText w:val="%1.%2.%3.%4"/>
        <w:lvlJc w:val="left"/>
        <w:pPr>
          <w:tabs>
            <w:tab w:val="num" w:pos="862"/>
          </w:tabs>
          <w:ind w:left="862" w:hanging="720"/>
        </w:pPr>
        <w:rPr>
          <w:rFonts w:hint="default"/>
          <w:b w:val="0"/>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75">
    <w:abstractNumId w:val="38"/>
    <w:lvlOverride w:ilvl="0">
      <w:startOverride w:val="1"/>
      <w:lvl w:ilvl="0">
        <w:start w:val="1"/>
        <w:numFmt w:val="decimal"/>
        <w:lvlText w:val="%1"/>
        <w:lvlJc w:val="left"/>
        <w:pPr>
          <w:tabs>
            <w:tab w:val="num" w:pos="360"/>
          </w:tabs>
          <w:ind w:left="360" w:hanging="360"/>
        </w:pPr>
        <w:rPr>
          <w:rFonts w:hint="default"/>
          <w:b/>
        </w:rPr>
      </w:lvl>
    </w:lvlOverride>
    <w:lvlOverride w:ilvl="1">
      <w:startOverride w:val="1"/>
      <w:lvl w:ilvl="1">
        <w:start w:val="1"/>
        <w:numFmt w:val="decimal"/>
        <w:lvlText w:val="%1.%2"/>
        <w:lvlJc w:val="left"/>
        <w:pPr>
          <w:tabs>
            <w:tab w:val="num" w:pos="360"/>
          </w:tabs>
          <w:ind w:left="360" w:hanging="360"/>
        </w:pPr>
        <w:rPr>
          <w:rFonts w:hint="default"/>
          <w:b/>
        </w:rPr>
      </w:lvl>
    </w:lvlOverride>
    <w:lvlOverride w:ilvl="2">
      <w:startOverride w:val="1"/>
      <w:lvl w:ilvl="2">
        <w:start w:val="1"/>
        <w:numFmt w:val="decimal"/>
        <w:lvlText w:val="%1.%2.%3"/>
        <w:lvlJc w:val="left"/>
        <w:pPr>
          <w:tabs>
            <w:tab w:val="num" w:pos="1430"/>
          </w:tabs>
          <w:ind w:left="1430" w:hanging="720"/>
        </w:pPr>
        <w:rPr>
          <w:rFonts w:hint="default"/>
          <w:b w:val="0"/>
          <w:sz w:val="20"/>
          <w:szCs w:val="20"/>
        </w:rPr>
      </w:lvl>
    </w:lvlOverride>
    <w:lvlOverride w:ilvl="3">
      <w:startOverride w:val="1"/>
      <w:lvl w:ilvl="3">
        <w:start w:val="1"/>
        <w:numFmt w:val="decimal"/>
        <w:lvlText w:val="%1.%2.%3.%4"/>
        <w:lvlJc w:val="left"/>
        <w:pPr>
          <w:tabs>
            <w:tab w:val="num" w:pos="1800"/>
          </w:tabs>
          <w:ind w:left="1800" w:hanging="720"/>
        </w:pPr>
        <w:rPr>
          <w:rFonts w:hint="default"/>
          <w:b w:val="0"/>
        </w:rPr>
      </w:lvl>
    </w:lvlOverride>
    <w:lvlOverride w:ilvl="4">
      <w:startOverride w:val="1"/>
      <w:lvl w:ilvl="4">
        <w:start w:val="1"/>
        <w:numFmt w:val="decimal"/>
        <w:lvlText w:val="%1.%2.%3.%4.%5"/>
        <w:lvlJc w:val="left"/>
        <w:pPr>
          <w:tabs>
            <w:tab w:val="num" w:pos="2520"/>
          </w:tabs>
          <w:ind w:left="2520" w:hanging="1080"/>
        </w:pPr>
        <w:rPr>
          <w:rFonts w:hint="default"/>
        </w:rPr>
      </w:lvl>
    </w:lvlOverride>
    <w:lvlOverride w:ilvl="5">
      <w:startOverride w:val="1"/>
      <w:lvl w:ilvl="5">
        <w:start w:val="1"/>
        <w:numFmt w:val="decimal"/>
        <w:lvlText w:val="%1.%2.%3.%4.%5.%6"/>
        <w:lvlJc w:val="left"/>
        <w:pPr>
          <w:tabs>
            <w:tab w:val="num" w:pos="2880"/>
          </w:tabs>
          <w:ind w:left="2880" w:hanging="1080"/>
        </w:pPr>
        <w:rPr>
          <w:rFonts w:hint="default"/>
        </w:rPr>
      </w:lvl>
    </w:lvlOverride>
    <w:lvlOverride w:ilvl="6">
      <w:startOverride w:val="1"/>
      <w:lvl w:ilvl="6">
        <w:start w:val="1"/>
        <w:numFmt w:val="decimal"/>
        <w:lvlText w:val="%1.%2.%3.%4.%5.%6.%7"/>
        <w:lvlJc w:val="left"/>
        <w:pPr>
          <w:tabs>
            <w:tab w:val="num" w:pos="3600"/>
          </w:tabs>
          <w:ind w:left="3600" w:hanging="1440"/>
        </w:pPr>
        <w:rPr>
          <w:rFonts w:hint="default"/>
        </w:rPr>
      </w:lvl>
    </w:lvlOverride>
    <w:lvlOverride w:ilvl="7">
      <w:startOverride w:val="1"/>
      <w:lvl w:ilvl="7">
        <w:start w:val="1"/>
        <w:numFmt w:val="decimal"/>
        <w:lvlText w:val="%1.%2.%3.%4.%5.%6.%7.%8"/>
        <w:lvlJc w:val="left"/>
        <w:pPr>
          <w:tabs>
            <w:tab w:val="num" w:pos="3960"/>
          </w:tabs>
          <w:ind w:left="3960" w:hanging="1440"/>
        </w:pPr>
        <w:rPr>
          <w:rFonts w:hint="default"/>
        </w:rPr>
      </w:lvl>
    </w:lvlOverride>
    <w:lvlOverride w:ilvl="8">
      <w:startOverride w:val="1"/>
      <w:lvl w:ilvl="8">
        <w:start w:val="1"/>
        <w:numFmt w:val="decimal"/>
        <w:lvlText w:val="%1.%2.%3.%4.%5.%6.%7.%8.%9"/>
        <w:lvlJc w:val="left"/>
        <w:pPr>
          <w:tabs>
            <w:tab w:val="num" w:pos="4680"/>
          </w:tabs>
          <w:ind w:left="4680" w:hanging="1800"/>
        </w:pPr>
        <w:rPr>
          <w:rFonts w:hint="default"/>
        </w:rPr>
      </w:lvl>
    </w:lvlOverride>
  </w:num>
  <w:num w:numId="76">
    <w:abstractNumId w:val="69"/>
  </w:num>
  <w:num w:numId="77">
    <w:abstractNumId w:val="66"/>
  </w:num>
  <w:num w:numId="78">
    <w:abstractNumId w:val="11"/>
  </w:num>
  <w:num w:numId="79">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61793"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ABC"/>
    <w:rsid w:val="00010C32"/>
    <w:rsid w:val="00010C59"/>
    <w:rsid w:val="0001159A"/>
    <w:rsid w:val="00011641"/>
    <w:rsid w:val="00011A4B"/>
    <w:rsid w:val="00011C65"/>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6DDC"/>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A76"/>
    <w:rsid w:val="00034EBD"/>
    <w:rsid w:val="00035553"/>
    <w:rsid w:val="00035605"/>
    <w:rsid w:val="000356E1"/>
    <w:rsid w:val="000356EC"/>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1AE"/>
    <w:rsid w:val="00046CEE"/>
    <w:rsid w:val="00046EEE"/>
    <w:rsid w:val="00047127"/>
    <w:rsid w:val="00047212"/>
    <w:rsid w:val="00047274"/>
    <w:rsid w:val="0004737F"/>
    <w:rsid w:val="000473C2"/>
    <w:rsid w:val="000474CE"/>
    <w:rsid w:val="00050282"/>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DD2"/>
    <w:rsid w:val="00067EFF"/>
    <w:rsid w:val="00070198"/>
    <w:rsid w:val="000701F1"/>
    <w:rsid w:val="0007035B"/>
    <w:rsid w:val="00070405"/>
    <w:rsid w:val="00070846"/>
    <w:rsid w:val="00070B0B"/>
    <w:rsid w:val="00070B32"/>
    <w:rsid w:val="00070E04"/>
    <w:rsid w:val="00071109"/>
    <w:rsid w:val="00071436"/>
    <w:rsid w:val="00071BB6"/>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FC0"/>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A7985"/>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7EC"/>
    <w:rsid w:val="000C3837"/>
    <w:rsid w:val="000C4210"/>
    <w:rsid w:val="000C451D"/>
    <w:rsid w:val="000C473E"/>
    <w:rsid w:val="000C47E2"/>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49C"/>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301"/>
    <w:rsid w:val="00122727"/>
    <w:rsid w:val="001229DC"/>
    <w:rsid w:val="00122AD7"/>
    <w:rsid w:val="00122D48"/>
    <w:rsid w:val="00122E18"/>
    <w:rsid w:val="0012311B"/>
    <w:rsid w:val="0012329F"/>
    <w:rsid w:val="001235C6"/>
    <w:rsid w:val="001243C2"/>
    <w:rsid w:val="001244FA"/>
    <w:rsid w:val="00124A3D"/>
    <w:rsid w:val="00124BAA"/>
    <w:rsid w:val="00125D5F"/>
    <w:rsid w:val="00125DF9"/>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908"/>
    <w:rsid w:val="00153CCB"/>
    <w:rsid w:val="00153D24"/>
    <w:rsid w:val="00153E1C"/>
    <w:rsid w:val="00154477"/>
    <w:rsid w:val="00154905"/>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1A2"/>
    <w:rsid w:val="001612A2"/>
    <w:rsid w:val="001614E8"/>
    <w:rsid w:val="00161535"/>
    <w:rsid w:val="00161702"/>
    <w:rsid w:val="001617FF"/>
    <w:rsid w:val="00162334"/>
    <w:rsid w:val="001629A7"/>
    <w:rsid w:val="00162C2D"/>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C1C"/>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01B"/>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4BF5"/>
    <w:rsid w:val="001D5510"/>
    <w:rsid w:val="001D55C8"/>
    <w:rsid w:val="001D5773"/>
    <w:rsid w:val="001D58DD"/>
    <w:rsid w:val="001D5A30"/>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4B"/>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0ED2"/>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2FD"/>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354F"/>
    <w:rsid w:val="00243567"/>
    <w:rsid w:val="0024356E"/>
    <w:rsid w:val="0024365E"/>
    <w:rsid w:val="002436FD"/>
    <w:rsid w:val="00243AE5"/>
    <w:rsid w:val="0024426B"/>
    <w:rsid w:val="0024441E"/>
    <w:rsid w:val="00244921"/>
    <w:rsid w:val="00244CC2"/>
    <w:rsid w:val="00244DC2"/>
    <w:rsid w:val="002459FE"/>
    <w:rsid w:val="00245D93"/>
    <w:rsid w:val="00246290"/>
    <w:rsid w:val="002467E9"/>
    <w:rsid w:val="00246B37"/>
    <w:rsid w:val="00247033"/>
    <w:rsid w:val="00247135"/>
    <w:rsid w:val="002475F3"/>
    <w:rsid w:val="00247B6E"/>
    <w:rsid w:val="00247BC4"/>
    <w:rsid w:val="00247FF4"/>
    <w:rsid w:val="0025007D"/>
    <w:rsid w:val="00250920"/>
    <w:rsid w:val="00251DCC"/>
    <w:rsid w:val="00252346"/>
    <w:rsid w:val="00252685"/>
    <w:rsid w:val="00252F01"/>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5D4F"/>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8FC"/>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5E6E"/>
    <w:rsid w:val="002C6476"/>
    <w:rsid w:val="002C668F"/>
    <w:rsid w:val="002C66BA"/>
    <w:rsid w:val="002C674B"/>
    <w:rsid w:val="002C68EC"/>
    <w:rsid w:val="002C69ED"/>
    <w:rsid w:val="002C6F8D"/>
    <w:rsid w:val="002C70F8"/>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6"/>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5A"/>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85"/>
    <w:rsid w:val="003117D0"/>
    <w:rsid w:val="00311B49"/>
    <w:rsid w:val="00311BD7"/>
    <w:rsid w:val="00311EB0"/>
    <w:rsid w:val="00311EBB"/>
    <w:rsid w:val="0031282E"/>
    <w:rsid w:val="00312A9F"/>
    <w:rsid w:val="003134D1"/>
    <w:rsid w:val="003139AD"/>
    <w:rsid w:val="00313A83"/>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6A2"/>
    <w:rsid w:val="00352881"/>
    <w:rsid w:val="00352F2F"/>
    <w:rsid w:val="00352FA9"/>
    <w:rsid w:val="00353619"/>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A4E"/>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4C7"/>
    <w:rsid w:val="003B4AB1"/>
    <w:rsid w:val="003B4CE3"/>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A1A"/>
    <w:rsid w:val="003B6C81"/>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492"/>
    <w:rsid w:val="003E0792"/>
    <w:rsid w:val="003E086A"/>
    <w:rsid w:val="003E08CF"/>
    <w:rsid w:val="003E090B"/>
    <w:rsid w:val="003E0B1D"/>
    <w:rsid w:val="003E113C"/>
    <w:rsid w:val="003E1BE0"/>
    <w:rsid w:val="003E285F"/>
    <w:rsid w:val="003E28A6"/>
    <w:rsid w:val="003E28B3"/>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2B"/>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1B0C"/>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733"/>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F77"/>
    <w:rsid w:val="0044003A"/>
    <w:rsid w:val="00440132"/>
    <w:rsid w:val="00440368"/>
    <w:rsid w:val="00440A8A"/>
    <w:rsid w:val="004410D9"/>
    <w:rsid w:val="0044143A"/>
    <w:rsid w:val="0044179D"/>
    <w:rsid w:val="00441F3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B94"/>
    <w:rsid w:val="00474059"/>
    <w:rsid w:val="004740B2"/>
    <w:rsid w:val="004747FF"/>
    <w:rsid w:val="004753D6"/>
    <w:rsid w:val="00475B75"/>
    <w:rsid w:val="00475E56"/>
    <w:rsid w:val="00476114"/>
    <w:rsid w:val="00476476"/>
    <w:rsid w:val="0047654D"/>
    <w:rsid w:val="00476CD7"/>
    <w:rsid w:val="00477007"/>
    <w:rsid w:val="004772B6"/>
    <w:rsid w:val="00477AC2"/>
    <w:rsid w:val="00480023"/>
    <w:rsid w:val="004802B6"/>
    <w:rsid w:val="004807D4"/>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327D"/>
    <w:rsid w:val="00493B56"/>
    <w:rsid w:val="00493C83"/>
    <w:rsid w:val="00493CFE"/>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4556"/>
    <w:rsid w:val="004A456A"/>
    <w:rsid w:val="004A48E2"/>
    <w:rsid w:val="004A492E"/>
    <w:rsid w:val="004A5046"/>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7A"/>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BA"/>
    <w:rsid w:val="004C66BE"/>
    <w:rsid w:val="004C6DCE"/>
    <w:rsid w:val="004C6DF0"/>
    <w:rsid w:val="004C73ED"/>
    <w:rsid w:val="004C7709"/>
    <w:rsid w:val="004C7947"/>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C1B"/>
    <w:rsid w:val="004D4F92"/>
    <w:rsid w:val="004D51E1"/>
    <w:rsid w:val="004D528C"/>
    <w:rsid w:val="004D5296"/>
    <w:rsid w:val="004D55D0"/>
    <w:rsid w:val="004D5DAD"/>
    <w:rsid w:val="004D6002"/>
    <w:rsid w:val="004D68C3"/>
    <w:rsid w:val="004D6BD6"/>
    <w:rsid w:val="004D6E74"/>
    <w:rsid w:val="004D75EB"/>
    <w:rsid w:val="004D7B00"/>
    <w:rsid w:val="004D7FC1"/>
    <w:rsid w:val="004E00A0"/>
    <w:rsid w:val="004E0577"/>
    <w:rsid w:val="004E0AEF"/>
    <w:rsid w:val="004E0CC3"/>
    <w:rsid w:val="004E0DB7"/>
    <w:rsid w:val="004E1149"/>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7E8"/>
    <w:rsid w:val="004F3B11"/>
    <w:rsid w:val="004F4508"/>
    <w:rsid w:val="004F49B4"/>
    <w:rsid w:val="004F4C12"/>
    <w:rsid w:val="004F4C66"/>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979"/>
    <w:rsid w:val="00547B6C"/>
    <w:rsid w:val="00547C92"/>
    <w:rsid w:val="0055057B"/>
    <w:rsid w:val="00550D0F"/>
    <w:rsid w:val="00550DA4"/>
    <w:rsid w:val="00550E91"/>
    <w:rsid w:val="00551F2C"/>
    <w:rsid w:val="00552577"/>
    <w:rsid w:val="0055275F"/>
    <w:rsid w:val="00552D2C"/>
    <w:rsid w:val="00552F66"/>
    <w:rsid w:val="00553556"/>
    <w:rsid w:val="005535E2"/>
    <w:rsid w:val="005536EF"/>
    <w:rsid w:val="005539A4"/>
    <w:rsid w:val="00553CA4"/>
    <w:rsid w:val="00553F1B"/>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775"/>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89E"/>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432"/>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F57"/>
    <w:rsid w:val="005F7FA4"/>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F30"/>
    <w:rsid w:val="00622175"/>
    <w:rsid w:val="006221FF"/>
    <w:rsid w:val="006229A1"/>
    <w:rsid w:val="00622A24"/>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0B2"/>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31D"/>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8B7"/>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7D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3FF"/>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A35"/>
    <w:rsid w:val="006A3DA8"/>
    <w:rsid w:val="006A4451"/>
    <w:rsid w:val="006A4500"/>
    <w:rsid w:val="006A455C"/>
    <w:rsid w:val="006A46C1"/>
    <w:rsid w:val="006A4BD9"/>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D70"/>
    <w:rsid w:val="006C13A0"/>
    <w:rsid w:val="006C142C"/>
    <w:rsid w:val="006C1A49"/>
    <w:rsid w:val="006C1A6F"/>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64"/>
    <w:rsid w:val="006D58B3"/>
    <w:rsid w:val="006D5923"/>
    <w:rsid w:val="006D5F43"/>
    <w:rsid w:val="006D627D"/>
    <w:rsid w:val="006D6451"/>
    <w:rsid w:val="006D6540"/>
    <w:rsid w:val="006D68CF"/>
    <w:rsid w:val="006D6A3E"/>
    <w:rsid w:val="006D6BEC"/>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16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20F"/>
    <w:rsid w:val="007403F1"/>
    <w:rsid w:val="007405B8"/>
    <w:rsid w:val="007407A9"/>
    <w:rsid w:val="00740A05"/>
    <w:rsid w:val="00740B34"/>
    <w:rsid w:val="00741604"/>
    <w:rsid w:val="00741B67"/>
    <w:rsid w:val="00741CF9"/>
    <w:rsid w:val="00741D34"/>
    <w:rsid w:val="007422A3"/>
    <w:rsid w:val="0074258D"/>
    <w:rsid w:val="0074274F"/>
    <w:rsid w:val="00742912"/>
    <w:rsid w:val="0074303A"/>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6FDF"/>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71F"/>
    <w:rsid w:val="007A08C6"/>
    <w:rsid w:val="007A09E2"/>
    <w:rsid w:val="007A0C7C"/>
    <w:rsid w:val="007A179B"/>
    <w:rsid w:val="007A1901"/>
    <w:rsid w:val="007A1ED7"/>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79C"/>
    <w:rsid w:val="007F28BC"/>
    <w:rsid w:val="007F2BE4"/>
    <w:rsid w:val="007F2ECB"/>
    <w:rsid w:val="007F3029"/>
    <w:rsid w:val="007F3288"/>
    <w:rsid w:val="007F35CC"/>
    <w:rsid w:val="007F3ED7"/>
    <w:rsid w:val="007F3FDE"/>
    <w:rsid w:val="007F48E8"/>
    <w:rsid w:val="007F4C52"/>
    <w:rsid w:val="007F4D29"/>
    <w:rsid w:val="007F5256"/>
    <w:rsid w:val="007F5387"/>
    <w:rsid w:val="007F54CD"/>
    <w:rsid w:val="007F58D4"/>
    <w:rsid w:val="007F5B55"/>
    <w:rsid w:val="007F5DDD"/>
    <w:rsid w:val="007F5F1B"/>
    <w:rsid w:val="007F6009"/>
    <w:rsid w:val="007F61D1"/>
    <w:rsid w:val="007F6895"/>
    <w:rsid w:val="007F695B"/>
    <w:rsid w:val="007F6EF1"/>
    <w:rsid w:val="007F7595"/>
    <w:rsid w:val="007F78E6"/>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5216"/>
    <w:rsid w:val="0080590E"/>
    <w:rsid w:val="00805950"/>
    <w:rsid w:val="00805F0E"/>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E6B"/>
    <w:rsid w:val="00850F01"/>
    <w:rsid w:val="0085130C"/>
    <w:rsid w:val="00851329"/>
    <w:rsid w:val="008519C5"/>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3D9"/>
    <w:rsid w:val="0085553C"/>
    <w:rsid w:val="00855585"/>
    <w:rsid w:val="00856749"/>
    <w:rsid w:val="00856D13"/>
    <w:rsid w:val="00856D91"/>
    <w:rsid w:val="00856E89"/>
    <w:rsid w:val="00857446"/>
    <w:rsid w:val="00857A0A"/>
    <w:rsid w:val="00860ECD"/>
    <w:rsid w:val="00860F9F"/>
    <w:rsid w:val="008611C5"/>
    <w:rsid w:val="008616E8"/>
    <w:rsid w:val="00861D7E"/>
    <w:rsid w:val="0086216C"/>
    <w:rsid w:val="008622C8"/>
    <w:rsid w:val="00862542"/>
    <w:rsid w:val="008627ED"/>
    <w:rsid w:val="00862855"/>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CDD"/>
    <w:rsid w:val="00885E2C"/>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7E5"/>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633A"/>
    <w:rsid w:val="008C645B"/>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061"/>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0D1"/>
    <w:rsid w:val="00932CBB"/>
    <w:rsid w:val="00932E13"/>
    <w:rsid w:val="00932EFF"/>
    <w:rsid w:val="00933139"/>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89E"/>
    <w:rsid w:val="00945AA5"/>
    <w:rsid w:val="009461F0"/>
    <w:rsid w:val="00946451"/>
    <w:rsid w:val="00946584"/>
    <w:rsid w:val="00946A7D"/>
    <w:rsid w:val="00946D88"/>
    <w:rsid w:val="00947735"/>
    <w:rsid w:val="0095004D"/>
    <w:rsid w:val="0095033A"/>
    <w:rsid w:val="00950421"/>
    <w:rsid w:val="00950439"/>
    <w:rsid w:val="00950C25"/>
    <w:rsid w:val="00950CD7"/>
    <w:rsid w:val="009518A0"/>
    <w:rsid w:val="009518A8"/>
    <w:rsid w:val="00951BF3"/>
    <w:rsid w:val="00951CF0"/>
    <w:rsid w:val="00952935"/>
    <w:rsid w:val="00952A66"/>
    <w:rsid w:val="009538FA"/>
    <w:rsid w:val="009547D4"/>
    <w:rsid w:val="009548D7"/>
    <w:rsid w:val="009548FB"/>
    <w:rsid w:val="00954D1A"/>
    <w:rsid w:val="00955133"/>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4F2"/>
    <w:rsid w:val="00972652"/>
    <w:rsid w:val="0097280A"/>
    <w:rsid w:val="00972E4B"/>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77D70"/>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166C"/>
    <w:rsid w:val="009D1C42"/>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6C0"/>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CF"/>
    <w:rsid w:val="009F6D88"/>
    <w:rsid w:val="009F7388"/>
    <w:rsid w:val="009F75BA"/>
    <w:rsid w:val="009F7D31"/>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BCD"/>
    <w:rsid w:val="00A20F4F"/>
    <w:rsid w:val="00A21129"/>
    <w:rsid w:val="00A21183"/>
    <w:rsid w:val="00A21221"/>
    <w:rsid w:val="00A21330"/>
    <w:rsid w:val="00A21AD9"/>
    <w:rsid w:val="00A2208F"/>
    <w:rsid w:val="00A227BF"/>
    <w:rsid w:val="00A2289C"/>
    <w:rsid w:val="00A22B66"/>
    <w:rsid w:val="00A22B71"/>
    <w:rsid w:val="00A22BE5"/>
    <w:rsid w:val="00A22BEE"/>
    <w:rsid w:val="00A230A5"/>
    <w:rsid w:val="00A231DE"/>
    <w:rsid w:val="00A23982"/>
    <w:rsid w:val="00A23C86"/>
    <w:rsid w:val="00A23F7B"/>
    <w:rsid w:val="00A2436B"/>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EB"/>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5A6C"/>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74C"/>
    <w:rsid w:val="00A74BE0"/>
    <w:rsid w:val="00A74FA4"/>
    <w:rsid w:val="00A7557B"/>
    <w:rsid w:val="00A757DD"/>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98F"/>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7C"/>
    <w:rsid w:val="00AB20EA"/>
    <w:rsid w:val="00AB229A"/>
    <w:rsid w:val="00AB2700"/>
    <w:rsid w:val="00AB2856"/>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1E2"/>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6FD7"/>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5D3"/>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D89"/>
    <w:rsid w:val="00B02134"/>
    <w:rsid w:val="00B02781"/>
    <w:rsid w:val="00B02E24"/>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580"/>
    <w:rsid w:val="00B168A6"/>
    <w:rsid w:val="00B16F8B"/>
    <w:rsid w:val="00B16FCC"/>
    <w:rsid w:val="00B1735D"/>
    <w:rsid w:val="00B1747C"/>
    <w:rsid w:val="00B1793D"/>
    <w:rsid w:val="00B20026"/>
    <w:rsid w:val="00B20476"/>
    <w:rsid w:val="00B204EB"/>
    <w:rsid w:val="00B206BB"/>
    <w:rsid w:val="00B20752"/>
    <w:rsid w:val="00B207B1"/>
    <w:rsid w:val="00B2093D"/>
    <w:rsid w:val="00B20D25"/>
    <w:rsid w:val="00B20D9E"/>
    <w:rsid w:val="00B2140A"/>
    <w:rsid w:val="00B21719"/>
    <w:rsid w:val="00B21B83"/>
    <w:rsid w:val="00B21CE1"/>
    <w:rsid w:val="00B2208F"/>
    <w:rsid w:val="00B22AF0"/>
    <w:rsid w:val="00B22E09"/>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04"/>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9AE"/>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78C8"/>
    <w:rsid w:val="00B979EF"/>
    <w:rsid w:val="00BA0447"/>
    <w:rsid w:val="00BA0726"/>
    <w:rsid w:val="00BA07EB"/>
    <w:rsid w:val="00BA0995"/>
    <w:rsid w:val="00BA0C41"/>
    <w:rsid w:val="00BA0D81"/>
    <w:rsid w:val="00BA0E9E"/>
    <w:rsid w:val="00BA1064"/>
    <w:rsid w:val="00BA1AC5"/>
    <w:rsid w:val="00BA1C7A"/>
    <w:rsid w:val="00BA1CF0"/>
    <w:rsid w:val="00BA20BF"/>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814"/>
    <w:rsid w:val="00BA69DC"/>
    <w:rsid w:val="00BA6FFA"/>
    <w:rsid w:val="00BA7271"/>
    <w:rsid w:val="00BA7C92"/>
    <w:rsid w:val="00BA7F16"/>
    <w:rsid w:val="00BB07CE"/>
    <w:rsid w:val="00BB0AD9"/>
    <w:rsid w:val="00BB1415"/>
    <w:rsid w:val="00BB1AC0"/>
    <w:rsid w:val="00BB1AFD"/>
    <w:rsid w:val="00BB1E84"/>
    <w:rsid w:val="00BB20B1"/>
    <w:rsid w:val="00BB22D3"/>
    <w:rsid w:val="00BB2369"/>
    <w:rsid w:val="00BB258C"/>
    <w:rsid w:val="00BB2693"/>
    <w:rsid w:val="00BB277D"/>
    <w:rsid w:val="00BB2895"/>
    <w:rsid w:val="00BB2C23"/>
    <w:rsid w:val="00BB2CE6"/>
    <w:rsid w:val="00BB392B"/>
    <w:rsid w:val="00BB397F"/>
    <w:rsid w:val="00BB39B6"/>
    <w:rsid w:val="00BB49BC"/>
    <w:rsid w:val="00BB4E8C"/>
    <w:rsid w:val="00BB52F9"/>
    <w:rsid w:val="00BB5396"/>
    <w:rsid w:val="00BB549A"/>
    <w:rsid w:val="00BB5C73"/>
    <w:rsid w:val="00BB5E68"/>
    <w:rsid w:val="00BB5FB5"/>
    <w:rsid w:val="00BB6AB1"/>
    <w:rsid w:val="00BB6E99"/>
    <w:rsid w:val="00BB751B"/>
    <w:rsid w:val="00BB7538"/>
    <w:rsid w:val="00BB7A14"/>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607"/>
    <w:rsid w:val="00BE2732"/>
    <w:rsid w:val="00BE2861"/>
    <w:rsid w:val="00BE2910"/>
    <w:rsid w:val="00BE2CEF"/>
    <w:rsid w:val="00BE303E"/>
    <w:rsid w:val="00BE378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6346"/>
    <w:rsid w:val="00BF634C"/>
    <w:rsid w:val="00BF63E9"/>
    <w:rsid w:val="00BF69F8"/>
    <w:rsid w:val="00BF6AC8"/>
    <w:rsid w:val="00BF6BF1"/>
    <w:rsid w:val="00BF7680"/>
    <w:rsid w:val="00BF7834"/>
    <w:rsid w:val="00BF7B05"/>
    <w:rsid w:val="00C00245"/>
    <w:rsid w:val="00C004DF"/>
    <w:rsid w:val="00C00E4D"/>
    <w:rsid w:val="00C00F73"/>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A3"/>
    <w:rsid w:val="00C32B50"/>
    <w:rsid w:val="00C32C3B"/>
    <w:rsid w:val="00C32E03"/>
    <w:rsid w:val="00C32E17"/>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E9"/>
    <w:rsid w:val="00C469F9"/>
    <w:rsid w:val="00C46C08"/>
    <w:rsid w:val="00C4718C"/>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C54"/>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39C3"/>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6E02"/>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A4"/>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506E"/>
    <w:rsid w:val="00CC543C"/>
    <w:rsid w:val="00CC5DB9"/>
    <w:rsid w:val="00CC617F"/>
    <w:rsid w:val="00CC626D"/>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F25"/>
    <w:rsid w:val="00CE005E"/>
    <w:rsid w:val="00CE00C9"/>
    <w:rsid w:val="00CE0433"/>
    <w:rsid w:val="00CE0446"/>
    <w:rsid w:val="00CE07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089"/>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588"/>
    <w:rsid w:val="00D22830"/>
    <w:rsid w:val="00D22854"/>
    <w:rsid w:val="00D22CCC"/>
    <w:rsid w:val="00D233B7"/>
    <w:rsid w:val="00D23526"/>
    <w:rsid w:val="00D235A1"/>
    <w:rsid w:val="00D23657"/>
    <w:rsid w:val="00D23955"/>
    <w:rsid w:val="00D24A73"/>
    <w:rsid w:val="00D24AF7"/>
    <w:rsid w:val="00D2504A"/>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DFD"/>
    <w:rsid w:val="00D3712F"/>
    <w:rsid w:val="00D37238"/>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03"/>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137"/>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14D"/>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3F0F"/>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4BED"/>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0EDB"/>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5"/>
    <w:rsid w:val="00DC3CB9"/>
    <w:rsid w:val="00DC429F"/>
    <w:rsid w:val="00DC476D"/>
    <w:rsid w:val="00DC4AB3"/>
    <w:rsid w:val="00DC4FDF"/>
    <w:rsid w:val="00DC5CB3"/>
    <w:rsid w:val="00DC667B"/>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A09"/>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24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AB1"/>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AF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44"/>
    <w:rsid w:val="00E22B7C"/>
    <w:rsid w:val="00E23219"/>
    <w:rsid w:val="00E23403"/>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67D"/>
    <w:rsid w:val="00E467A3"/>
    <w:rsid w:val="00E467BC"/>
    <w:rsid w:val="00E467E5"/>
    <w:rsid w:val="00E46C9D"/>
    <w:rsid w:val="00E46D77"/>
    <w:rsid w:val="00E46F2C"/>
    <w:rsid w:val="00E47072"/>
    <w:rsid w:val="00E47406"/>
    <w:rsid w:val="00E4795D"/>
    <w:rsid w:val="00E47C5C"/>
    <w:rsid w:val="00E47F12"/>
    <w:rsid w:val="00E47F35"/>
    <w:rsid w:val="00E47F8B"/>
    <w:rsid w:val="00E47FC5"/>
    <w:rsid w:val="00E50010"/>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A9"/>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97E4C"/>
    <w:rsid w:val="00EA05B7"/>
    <w:rsid w:val="00EA069F"/>
    <w:rsid w:val="00EA0C75"/>
    <w:rsid w:val="00EA101E"/>
    <w:rsid w:val="00EA18D6"/>
    <w:rsid w:val="00EA190A"/>
    <w:rsid w:val="00EA1E7F"/>
    <w:rsid w:val="00EA1FAC"/>
    <w:rsid w:val="00EA25F5"/>
    <w:rsid w:val="00EA275F"/>
    <w:rsid w:val="00EA27AC"/>
    <w:rsid w:val="00EA2B71"/>
    <w:rsid w:val="00EA33BC"/>
    <w:rsid w:val="00EA34B9"/>
    <w:rsid w:val="00EA357F"/>
    <w:rsid w:val="00EA37A6"/>
    <w:rsid w:val="00EA39AB"/>
    <w:rsid w:val="00EA3A9F"/>
    <w:rsid w:val="00EA3B51"/>
    <w:rsid w:val="00EA4433"/>
    <w:rsid w:val="00EA4A04"/>
    <w:rsid w:val="00EA4CF1"/>
    <w:rsid w:val="00EA4F62"/>
    <w:rsid w:val="00EA50FD"/>
    <w:rsid w:val="00EA5F48"/>
    <w:rsid w:val="00EA66BC"/>
    <w:rsid w:val="00EA6740"/>
    <w:rsid w:val="00EA695A"/>
    <w:rsid w:val="00EA7180"/>
    <w:rsid w:val="00EA741F"/>
    <w:rsid w:val="00EA7570"/>
    <w:rsid w:val="00EA7C2D"/>
    <w:rsid w:val="00EA7DF0"/>
    <w:rsid w:val="00EB00B7"/>
    <w:rsid w:val="00EB0151"/>
    <w:rsid w:val="00EB022A"/>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E2B"/>
    <w:rsid w:val="00EF7196"/>
    <w:rsid w:val="00EF71EE"/>
    <w:rsid w:val="00EF765B"/>
    <w:rsid w:val="00EF76A7"/>
    <w:rsid w:val="00EF76E9"/>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FB1"/>
    <w:rsid w:val="00F17428"/>
    <w:rsid w:val="00F1748D"/>
    <w:rsid w:val="00F17533"/>
    <w:rsid w:val="00F178D1"/>
    <w:rsid w:val="00F17AA6"/>
    <w:rsid w:val="00F17F0E"/>
    <w:rsid w:val="00F2035B"/>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C54"/>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B00"/>
    <w:rsid w:val="00F52F35"/>
    <w:rsid w:val="00F5329A"/>
    <w:rsid w:val="00F532C4"/>
    <w:rsid w:val="00F5339E"/>
    <w:rsid w:val="00F534BD"/>
    <w:rsid w:val="00F5420D"/>
    <w:rsid w:val="00F54831"/>
    <w:rsid w:val="00F548D0"/>
    <w:rsid w:val="00F54BAB"/>
    <w:rsid w:val="00F5502D"/>
    <w:rsid w:val="00F55A61"/>
    <w:rsid w:val="00F55A76"/>
    <w:rsid w:val="00F55EA6"/>
    <w:rsid w:val="00F563EE"/>
    <w:rsid w:val="00F564DC"/>
    <w:rsid w:val="00F56549"/>
    <w:rsid w:val="00F569CF"/>
    <w:rsid w:val="00F56A39"/>
    <w:rsid w:val="00F56B97"/>
    <w:rsid w:val="00F56C4E"/>
    <w:rsid w:val="00F570AE"/>
    <w:rsid w:val="00F572FE"/>
    <w:rsid w:val="00F576B6"/>
    <w:rsid w:val="00F57B00"/>
    <w:rsid w:val="00F57D62"/>
    <w:rsid w:val="00F57D63"/>
    <w:rsid w:val="00F57DD5"/>
    <w:rsid w:val="00F60459"/>
    <w:rsid w:val="00F61168"/>
    <w:rsid w:val="00F6152A"/>
    <w:rsid w:val="00F616EE"/>
    <w:rsid w:val="00F6170D"/>
    <w:rsid w:val="00F61735"/>
    <w:rsid w:val="00F6179D"/>
    <w:rsid w:val="00F617A6"/>
    <w:rsid w:val="00F6188C"/>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59B"/>
    <w:rsid w:val="00F715C0"/>
    <w:rsid w:val="00F715D0"/>
    <w:rsid w:val="00F71C66"/>
    <w:rsid w:val="00F71EEC"/>
    <w:rsid w:val="00F72091"/>
    <w:rsid w:val="00F7238B"/>
    <w:rsid w:val="00F72582"/>
    <w:rsid w:val="00F72659"/>
    <w:rsid w:val="00F728C1"/>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27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29"/>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2E8"/>
    <w:rsid w:val="00FF041E"/>
    <w:rsid w:val="00FF0C6D"/>
    <w:rsid w:val="00FF0E4C"/>
    <w:rsid w:val="00FF0FC6"/>
    <w:rsid w:val="00FF1202"/>
    <w:rsid w:val="00FF1442"/>
    <w:rsid w:val="00FF1CB7"/>
    <w:rsid w:val="00FF1CFE"/>
    <w:rsid w:val="00FF2400"/>
    <w:rsid w:val="00FF2A7E"/>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style="mso-position-horizontal-relative:margin" fill="f" fillcolor="white" stroke="f">
      <v:fill color="white" on="f"/>
      <v:stroke on="f"/>
    </o:shapedefaults>
    <o:shapelayout v:ext="edit">
      <o:idmap v:ext="edit" data="1"/>
    </o:shapelayout>
  </w:shapeDefaults>
  <w:decimalSymbol w:val=","/>
  <w:listSeparator w:val=";"/>
  <w14:docId w14:val="6B0DB036"/>
  <w15:docId w15:val="{0FC549C0-8BA0-41A4-82F7-8742DF5C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A2D98"/>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rPr>
  </w:style>
  <w:style w:type="paragraph" w:styleId="5">
    <w:name w:val="heading 5"/>
    <w:basedOn w:val="a4"/>
    <w:next w:val="a4"/>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4"/>
    <w:next w:val="a4"/>
    <w:link w:val="60"/>
    <w:qFormat/>
    <w:pPr>
      <w:spacing w:before="240" w:after="60"/>
      <w:ind w:firstLine="567"/>
      <w:outlineLvl w:val="5"/>
    </w:pPr>
    <w:rPr>
      <w:b/>
      <w:bCs/>
      <w:sz w:val="22"/>
      <w:szCs w:val="22"/>
    </w:rPr>
  </w:style>
  <w:style w:type="paragraph" w:styleId="7">
    <w:name w:val="heading 7"/>
    <w:aliases w:val="Заголовок x.x"/>
    <w:basedOn w:val="a4"/>
    <w:next w:val="a4"/>
    <w:link w:val="70"/>
    <w:qFormat/>
    <w:pPr>
      <w:spacing w:before="240" w:after="60"/>
      <w:ind w:firstLine="567"/>
      <w:outlineLvl w:val="6"/>
    </w:pPr>
  </w:style>
  <w:style w:type="paragraph" w:styleId="8">
    <w:name w:val="heading 8"/>
    <w:basedOn w:val="a4"/>
    <w:next w:val="a4"/>
    <w:link w:val="80"/>
    <w:qFormat/>
    <w:pPr>
      <w:spacing w:before="240" w:after="60"/>
      <w:ind w:firstLine="567"/>
      <w:outlineLvl w:val="7"/>
    </w:pPr>
    <w:rPr>
      <w:i/>
      <w:iCs/>
    </w:rPr>
  </w:style>
  <w:style w:type="paragraph" w:styleId="9">
    <w:name w:val="heading 9"/>
    <w:basedOn w:val="a4"/>
    <w:next w:val="a4"/>
    <w:link w:val="90"/>
    <w:qFormat/>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val="x-none" w:eastAsia="x-none"/>
    </w:rPr>
  </w:style>
  <w:style w:type="character" w:customStyle="1" w:styleId="a9">
    <w:name w:val="Абзац Знак"/>
    <w:link w:val="a5"/>
    <w:rsid w:val="008A2D98"/>
    <w:rPr>
      <w:sz w:val="24"/>
      <w:szCs w:val="24"/>
      <w:lang w:val="x-none" w:eastAsia="x-none"/>
    </w:rPr>
  </w:style>
  <w:style w:type="paragraph" w:styleId="aa">
    <w:name w:val="List"/>
    <w:basedOn w:val="a4"/>
    <w:link w:val="ab"/>
    <w:uiPriority w:val="99"/>
    <w:rsid w:val="00966912"/>
    <w:pPr>
      <w:spacing w:after="60"/>
      <w:ind w:left="-425" w:firstLine="567"/>
      <w:jc w:val="both"/>
    </w:pPr>
    <w:rPr>
      <w:snapToGrid w:val="0"/>
    </w:rPr>
  </w:style>
  <w:style w:type="character" w:customStyle="1" w:styleId="ab">
    <w:name w:val="Список Знак"/>
    <w:link w:val="aa"/>
    <w:uiPriority w:val="99"/>
    <w:rsid w:val="00966912"/>
    <w:rPr>
      <w:snapToGrid w:val="0"/>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val="x-none" w:eastAsia="x-none"/>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35"/>
    <w:qFormat/>
    <w:rsid w:val="00185EBF"/>
    <w:pPr>
      <w:keepNext/>
      <w:spacing w:before="120" w:after="120"/>
      <w:jc w:val="center"/>
    </w:pPr>
    <w:rPr>
      <w:b/>
      <w:bCs/>
      <w:sz w:val="22"/>
      <w:szCs w:val="20"/>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EA7180"/>
    <w:pPr>
      <w:widowControl w:val="0"/>
      <w:autoSpaceDE w:val="0"/>
      <w:autoSpaceDN w:val="0"/>
      <w:adjustRightInd w:val="0"/>
      <w:ind w:firstLine="540"/>
      <w:jc w:val="both"/>
      <w:outlineLvl w:val="2"/>
    </w:pPr>
    <w:rPr>
      <w:b/>
      <w:sz w:val="24"/>
      <w:szCs w:val="24"/>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8"/>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4"/>
    <w:autoRedefine/>
    <w:uiPriority w:val="99"/>
    <w:qFormat/>
    <w:rsid w:val="003D1829"/>
    <w:pPr>
      <w:keepNext/>
      <w:numPr>
        <w:ilvl w:val="1"/>
        <w:numId w:val="18"/>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8"/>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9"/>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4"/>
    <w:autoRedefine/>
    <w:rsid w:val="003D1829"/>
    <w:pPr>
      <w:numPr>
        <w:numId w:val="20"/>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EA7180"/>
    <w:rPr>
      <w:b/>
      <w:sz w:val="24"/>
      <w:szCs w:val="24"/>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1"/>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4"/>
    <w:rsid w:val="003D1829"/>
    <w:pPr>
      <w:numPr>
        <w:numId w:val="22"/>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67407315">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09826706">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57659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2.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D7CBAD-B78F-4F4D-94FD-A1D9D4F7CD2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DB31409-4F06-46FF-A03F-1AAB4B4F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4475</Words>
  <Characters>25512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29928</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Илясова Ольга Викторовна</cp:lastModifiedBy>
  <cp:revision>3</cp:revision>
  <cp:lastPrinted>2016-07-14T13:33:00Z</cp:lastPrinted>
  <dcterms:created xsi:type="dcterms:W3CDTF">2022-01-24T08:44:00Z</dcterms:created>
  <dcterms:modified xsi:type="dcterms:W3CDTF">2022-01-25T07:42:00Z</dcterms:modified>
</cp:coreProperties>
</file>