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D070" w14:textId="77777777" w:rsidR="001059EE" w:rsidRDefault="001059EE" w:rsidP="00015483">
      <w:pPr>
        <w:jc w:val="center"/>
        <w:rPr>
          <w:sz w:val="26"/>
          <w:szCs w:val="26"/>
        </w:rPr>
      </w:pPr>
    </w:p>
    <w:p w14:paraId="38186C0B" w14:textId="3446ADC9" w:rsidR="00015483" w:rsidRDefault="00015483" w:rsidP="0001548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1AD204F" wp14:editId="39BD37F6">
            <wp:extent cx="564515" cy="64389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5BA6B" w14:textId="77777777" w:rsidR="00015483" w:rsidRPr="003422DB" w:rsidRDefault="00015483" w:rsidP="00015483">
      <w:pPr>
        <w:jc w:val="center"/>
        <w:rPr>
          <w:sz w:val="16"/>
          <w:szCs w:val="16"/>
        </w:rPr>
      </w:pPr>
    </w:p>
    <w:p w14:paraId="3CFD4BE0" w14:textId="77777777" w:rsidR="00015483" w:rsidRPr="003422DB" w:rsidRDefault="00015483" w:rsidP="00015483">
      <w:pPr>
        <w:jc w:val="center"/>
        <w:rPr>
          <w:sz w:val="30"/>
          <w:szCs w:val="30"/>
        </w:rPr>
      </w:pPr>
      <w:r w:rsidRPr="003422DB">
        <w:rPr>
          <w:sz w:val="30"/>
          <w:szCs w:val="30"/>
        </w:rPr>
        <w:t xml:space="preserve">ПРИМОРСКИЙ КРАЙ </w:t>
      </w:r>
    </w:p>
    <w:p w14:paraId="5C54A245" w14:textId="77777777" w:rsidR="00015483" w:rsidRDefault="006650AD" w:rsidP="0001548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015483" w:rsidRPr="003422DB">
        <w:rPr>
          <w:b/>
          <w:bCs/>
          <w:sz w:val="30"/>
          <w:szCs w:val="30"/>
        </w:rPr>
        <w:t xml:space="preserve">НАДЕЖДИНСКОГО </w:t>
      </w:r>
      <w:r w:rsidR="00015483">
        <w:rPr>
          <w:b/>
          <w:bCs/>
          <w:sz w:val="30"/>
          <w:szCs w:val="30"/>
        </w:rPr>
        <w:t xml:space="preserve"> </w:t>
      </w:r>
      <w:r w:rsidR="00015483" w:rsidRPr="003422DB">
        <w:rPr>
          <w:b/>
          <w:bCs/>
          <w:sz w:val="30"/>
          <w:szCs w:val="30"/>
        </w:rPr>
        <w:t>МУНИЦИПАЛЬНОГО РАЙОНА</w:t>
      </w:r>
    </w:p>
    <w:p w14:paraId="35E21F5D" w14:textId="77777777" w:rsidR="00015483" w:rsidRDefault="00015483" w:rsidP="00015483">
      <w:pPr>
        <w:rPr>
          <w:sz w:val="16"/>
          <w:szCs w:val="16"/>
        </w:rPr>
      </w:pPr>
    </w:p>
    <w:p w14:paraId="3ED9F4A6" w14:textId="77777777" w:rsidR="00015483" w:rsidRPr="00BE036D" w:rsidRDefault="00015483" w:rsidP="00015483">
      <w:pPr>
        <w:rPr>
          <w:sz w:val="16"/>
          <w:szCs w:val="16"/>
        </w:rPr>
      </w:pPr>
    </w:p>
    <w:p w14:paraId="4A8B512E" w14:textId="46D92434" w:rsidR="00015483" w:rsidRPr="008F4269" w:rsidRDefault="00942333" w:rsidP="00942333">
      <w:pPr>
        <w:rPr>
          <w:sz w:val="26"/>
          <w:szCs w:val="26"/>
        </w:rPr>
      </w:pPr>
      <w:r>
        <w:rPr>
          <w:sz w:val="26"/>
          <w:szCs w:val="26"/>
        </w:rPr>
        <w:t xml:space="preserve">17 июня 2024 года                  </w:t>
      </w:r>
      <w:r w:rsidR="00015483">
        <w:rPr>
          <w:sz w:val="26"/>
          <w:szCs w:val="26"/>
        </w:rPr>
        <w:t>П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О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С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Т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А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Н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О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В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Л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Е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Н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И</w:t>
      </w:r>
      <w:r w:rsidR="006650AD">
        <w:rPr>
          <w:sz w:val="26"/>
          <w:szCs w:val="26"/>
        </w:rPr>
        <w:t xml:space="preserve"> </w:t>
      </w:r>
      <w:r w:rsidR="00015483">
        <w:rPr>
          <w:sz w:val="26"/>
          <w:szCs w:val="26"/>
        </w:rPr>
        <w:t>Е</w:t>
      </w:r>
      <w:r>
        <w:rPr>
          <w:sz w:val="26"/>
          <w:szCs w:val="26"/>
        </w:rPr>
        <w:t xml:space="preserve">                   № 292</w:t>
      </w:r>
      <w:bookmarkStart w:id="0" w:name="_GoBack"/>
      <w:bookmarkEnd w:id="0"/>
    </w:p>
    <w:p w14:paraId="5DB6397C" w14:textId="77777777" w:rsidR="00015483" w:rsidRPr="00BE036D" w:rsidRDefault="00015483" w:rsidP="00015483">
      <w:pPr>
        <w:rPr>
          <w:b/>
          <w:sz w:val="16"/>
          <w:szCs w:val="16"/>
        </w:rPr>
      </w:pPr>
    </w:p>
    <w:p w14:paraId="32C839D7" w14:textId="77777777" w:rsidR="006650AD" w:rsidRDefault="00015483" w:rsidP="006650AD">
      <w:pPr>
        <w:rPr>
          <w:sz w:val="16"/>
          <w:szCs w:val="16"/>
        </w:rPr>
      </w:pPr>
      <w:r w:rsidRPr="00BE036D">
        <w:rPr>
          <w:sz w:val="16"/>
          <w:szCs w:val="16"/>
        </w:rPr>
        <w:tab/>
      </w:r>
    </w:p>
    <w:p w14:paraId="465FC73F" w14:textId="77777777" w:rsidR="00015483" w:rsidRDefault="00015483" w:rsidP="006A7D14">
      <w:pPr>
        <w:tabs>
          <w:tab w:val="center" w:pos="4677"/>
          <w:tab w:val="center" w:pos="4818"/>
          <w:tab w:val="right" w:pos="9355"/>
        </w:tabs>
        <w:jc w:val="center"/>
        <w:rPr>
          <w:sz w:val="26"/>
          <w:szCs w:val="26"/>
        </w:rPr>
      </w:pPr>
      <w:r w:rsidRPr="003C5E44">
        <w:rPr>
          <w:sz w:val="26"/>
          <w:szCs w:val="26"/>
        </w:rPr>
        <w:t>с. Вольно-Надеждинское</w:t>
      </w:r>
    </w:p>
    <w:p w14:paraId="636B8311" w14:textId="77777777" w:rsidR="00015483" w:rsidRDefault="00015483" w:rsidP="00015483">
      <w:pPr>
        <w:tabs>
          <w:tab w:val="center" w:pos="4677"/>
          <w:tab w:val="center" w:pos="4818"/>
          <w:tab w:val="right" w:pos="9355"/>
        </w:tabs>
        <w:rPr>
          <w:sz w:val="16"/>
          <w:szCs w:val="16"/>
        </w:rPr>
      </w:pPr>
    </w:p>
    <w:p w14:paraId="2E901272" w14:textId="77777777" w:rsidR="006650AD" w:rsidRDefault="006650AD" w:rsidP="00015483">
      <w:pPr>
        <w:tabs>
          <w:tab w:val="center" w:pos="4677"/>
          <w:tab w:val="center" w:pos="4818"/>
          <w:tab w:val="right" w:pos="9355"/>
        </w:tabs>
        <w:rPr>
          <w:sz w:val="16"/>
          <w:szCs w:val="16"/>
        </w:rPr>
      </w:pPr>
    </w:p>
    <w:p w14:paraId="68206F23" w14:textId="77777777" w:rsidR="00015483" w:rsidRPr="006650AD" w:rsidRDefault="00BE7752" w:rsidP="006650AD">
      <w:pPr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6650AD">
        <w:rPr>
          <w:rStyle w:val="fontstyle21"/>
          <w:rFonts w:ascii="Times New Roman" w:hAnsi="Times New Roman"/>
          <w:sz w:val="26"/>
          <w:szCs w:val="26"/>
        </w:rPr>
        <w:t>Об установлении публичного сервитута</w:t>
      </w:r>
    </w:p>
    <w:p w14:paraId="3F5475BF" w14:textId="77777777" w:rsidR="006650AD" w:rsidRPr="006650AD" w:rsidRDefault="006650AD" w:rsidP="00015483">
      <w:pPr>
        <w:jc w:val="both"/>
        <w:rPr>
          <w:b/>
          <w:bCs/>
          <w:color w:val="000000"/>
          <w:sz w:val="16"/>
          <w:szCs w:val="16"/>
        </w:rPr>
      </w:pPr>
    </w:p>
    <w:p w14:paraId="2635E6AC" w14:textId="77777777" w:rsidR="006650AD" w:rsidRDefault="006650AD" w:rsidP="006650AD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14:paraId="7CDF167E" w14:textId="319902BF" w:rsidR="00015483" w:rsidRPr="00C01E0F" w:rsidRDefault="006A7D14" w:rsidP="004B35E9">
      <w:pPr>
        <w:spacing w:line="312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C01E0F">
        <w:rPr>
          <w:sz w:val="26"/>
          <w:szCs w:val="26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Законом Приморского края от 29.12.2003 № 90-КЗ «О регулировании земельных отношений в Приморском крае», Законом Приморского края от 03.12.2018 № 402-КЗ «О внесении изменений в отдельные законодательные акты Приморского края в области регулирования земельных отношений», 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 xml:space="preserve">Уставом </w:t>
      </w:r>
      <w:r w:rsidR="00A004B4" w:rsidRPr="00C01E0F">
        <w:rPr>
          <w:rStyle w:val="fontstyle01"/>
          <w:rFonts w:ascii="Times New Roman" w:hAnsi="Times New Roman"/>
          <w:sz w:val="26"/>
          <w:szCs w:val="26"/>
        </w:rPr>
        <w:t>Надеждинского муниципального района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>,</w:t>
      </w:r>
      <w:r w:rsidR="00405DA4" w:rsidRPr="00C01E0F">
        <w:rPr>
          <w:rStyle w:val="fontstyle01"/>
          <w:rFonts w:ascii="Times New Roman" w:hAnsi="Times New Roman"/>
          <w:sz w:val="26"/>
          <w:szCs w:val="26"/>
        </w:rPr>
        <w:t xml:space="preserve"> Постановлением администрации Надеждинского муниципального района № 8</w:t>
      </w:r>
      <w:r w:rsidRPr="00C01E0F">
        <w:rPr>
          <w:rStyle w:val="fontstyle01"/>
          <w:rFonts w:ascii="Times New Roman" w:hAnsi="Times New Roman"/>
          <w:sz w:val="26"/>
          <w:szCs w:val="26"/>
        </w:rPr>
        <w:t>7</w:t>
      </w:r>
      <w:r w:rsidR="00405DA4" w:rsidRPr="00C01E0F">
        <w:rPr>
          <w:rStyle w:val="fontstyle01"/>
          <w:rFonts w:ascii="Times New Roman" w:hAnsi="Times New Roman"/>
          <w:sz w:val="26"/>
          <w:szCs w:val="26"/>
        </w:rPr>
        <w:t xml:space="preserve"> от 25.02.2020 «</w:t>
      </w:r>
      <w:r w:rsidRPr="00C01E0F">
        <w:rPr>
          <w:rStyle w:val="fontstyle01"/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«Установление публичного сервитута в отдельных целях</w:t>
      </w:r>
      <w:r w:rsidR="00405DA4" w:rsidRPr="00C01E0F">
        <w:rPr>
          <w:rStyle w:val="fontstyle01"/>
          <w:rFonts w:ascii="Times New Roman" w:hAnsi="Times New Roman"/>
          <w:sz w:val="26"/>
          <w:szCs w:val="26"/>
        </w:rPr>
        <w:t>»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 xml:space="preserve">, </w:t>
      </w:r>
      <w:r w:rsidR="00497BFD">
        <w:rPr>
          <w:rStyle w:val="fontstyle01"/>
          <w:rFonts w:ascii="Times New Roman" w:hAnsi="Times New Roman"/>
          <w:sz w:val="26"/>
          <w:szCs w:val="26"/>
        </w:rPr>
        <w:t xml:space="preserve">Постановлением администрации Надеждинского муниципального района № 585 от 01.12.2022 «О внесении изменений в Постановление администрации </w:t>
      </w:r>
      <w:r w:rsidR="00A45E84">
        <w:rPr>
          <w:rStyle w:val="fontstyle01"/>
          <w:rFonts w:ascii="Times New Roman" w:hAnsi="Times New Roman"/>
          <w:sz w:val="26"/>
          <w:szCs w:val="26"/>
        </w:rPr>
        <w:t>Надеждинского муниципального района от 25.02.2020 № 87 об утверждении Административного регламента предоставления муниципальной услуги «Установление публичного сервитута в отдельных целях»</w:t>
      </w:r>
      <w:r w:rsidR="002E7368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 xml:space="preserve">администрация </w:t>
      </w:r>
      <w:r w:rsidR="00A004B4" w:rsidRPr="00C01E0F">
        <w:rPr>
          <w:rStyle w:val="fontstyle01"/>
          <w:rFonts w:ascii="Times New Roman" w:hAnsi="Times New Roman"/>
          <w:sz w:val="26"/>
          <w:szCs w:val="26"/>
        </w:rPr>
        <w:t xml:space="preserve">Надеждинского муниципального района </w:t>
      </w:r>
    </w:p>
    <w:p w14:paraId="156EE0F4" w14:textId="77777777" w:rsidR="00A004B4" w:rsidRPr="00C01E0F" w:rsidRDefault="00A004B4" w:rsidP="004B35E9">
      <w:pPr>
        <w:spacing w:line="312" w:lineRule="auto"/>
        <w:jc w:val="both"/>
        <w:rPr>
          <w:rStyle w:val="fontstyle01"/>
          <w:rFonts w:ascii="Times New Roman" w:hAnsi="Times New Roman"/>
        </w:rPr>
      </w:pPr>
    </w:p>
    <w:p w14:paraId="59B8A9CF" w14:textId="77777777" w:rsidR="006650AD" w:rsidRPr="00C01E0F" w:rsidRDefault="006650AD" w:rsidP="004B35E9">
      <w:pPr>
        <w:spacing w:line="312" w:lineRule="auto"/>
        <w:jc w:val="both"/>
        <w:rPr>
          <w:sz w:val="26"/>
          <w:szCs w:val="26"/>
        </w:rPr>
      </w:pPr>
      <w:r w:rsidRPr="00C01E0F">
        <w:rPr>
          <w:sz w:val="26"/>
          <w:szCs w:val="26"/>
        </w:rPr>
        <w:t>ПОСТАНОВЛЯЕТ:</w:t>
      </w:r>
    </w:p>
    <w:p w14:paraId="1C575ABE" w14:textId="77777777" w:rsidR="006650AD" w:rsidRPr="00C01E0F" w:rsidRDefault="006650AD" w:rsidP="004B35E9">
      <w:pPr>
        <w:spacing w:line="312" w:lineRule="auto"/>
        <w:jc w:val="both"/>
        <w:rPr>
          <w:sz w:val="16"/>
          <w:szCs w:val="16"/>
        </w:rPr>
      </w:pPr>
    </w:p>
    <w:p w14:paraId="566941B5" w14:textId="77777777" w:rsidR="000B436F" w:rsidRDefault="00BE7752" w:rsidP="00EB0A8C">
      <w:pPr>
        <w:pStyle w:val="ConsPlusNonformat"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501">
        <w:rPr>
          <w:rStyle w:val="fontstyle01"/>
          <w:rFonts w:ascii="Times New Roman" w:hAnsi="Times New Roman" w:cs="Times New Roman"/>
          <w:sz w:val="26"/>
          <w:szCs w:val="26"/>
        </w:rPr>
        <w:t xml:space="preserve">1. Установить публичный сервитут </w:t>
      </w:r>
      <w:r w:rsidR="00627EF4">
        <w:rPr>
          <w:rStyle w:val="fontstyle01"/>
          <w:rFonts w:ascii="Times New Roman" w:hAnsi="Times New Roman" w:cs="Times New Roman"/>
          <w:sz w:val="26"/>
          <w:szCs w:val="26"/>
        </w:rPr>
        <w:t>для прохода или проезда через земельные участки,</w:t>
      </w:r>
      <w:r w:rsidRPr="00855501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bookmarkStart w:id="1" w:name="_Hlk74312784"/>
      <w:r w:rsidR="00855501" w:rsidRPr="00855501">
        <w:rPr>
          <w:rStyle w:val="fontstyle01"/>
          <w:rFonts w:ascii="Times New Roman" w:hAnsi="Times New Roman" w:cs="Times New Roman"/>
          <w:sz w:val="26"/>
          <w:szCs w:val="26"/>
        </w:rPr>
        <w:t>в целях</w:t>
      </w:r>
      <w:r w:rsidR="00135BA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627EF4">
        <w:rPr>
          <w:rStyle w:val="fontstyle01"/>
          <w:rFonts w:ascii="Times New Roman" w:hAnsi="Times New Roman" w:cs="Times New Roman"/>
          <w:sz w:val="26"/>
          <w:szCs w:val="26"/>
        </w:rPr>
        <w:t>обеспечения свободного доступа граждан к водному объекту общего пользования и его береговой полосе</w:t>
      </w:r>
      <w:r w:rsidR="001B5DCB">
        <w:rPr>
          <w:rStyle w:val="fontstyle01"/>
          <w:rFonts w:ascii="Times New Roman" w:hAnsi="Times New Roman" w:cs="Times New Roman"/>
          <w:sz w:val="26"/>
          <w:szCs w:val="26"/>
        </w:rPr>
        <w:t>,</w:t>
      </w:r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 публичный сервитут устанавливается в отношении земельн</w:t>
      </w:r>
      <w:r w:rsidR="00135BAB">
        <w:rPr>
          <w:rStyle w:val="fontstyle01"/>
          <w:rFonts w:ascii="Times New Roman" w:hAnsi="Times New Roman" w:cs="Times New Roman"/>
          <w:sz w:val="26"/>
          <w:szCs w:val="26"/>
        </w:rPr>
        <w:t>ых</w:t>
      </w:r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 участк</w:t>
      </w:r>
      <w:r w:rsidR="00135BAB">
        <w:rPr>
          <w:rStyle w:val="fontstyle01"/>
          <w:rFonts w:ascii="Times New Roman" w:hAnsi="Times New Roman" w:cs="Times New Roman"/>
          <w:sz w:val="26"/>
          <w:szCs w:val="26"/>
        </w:rPr>
        <w:t>ов</w:t>
      </w:r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  площадью </w:t>
      </w:r>
      <w:r w:rsidR="00627EF4">
        <w:rPr>
          <w:rStyle w:val="fontstyle01"/>
          <w:rFonts w:ascii="Times New Roman" w:hAnsi="Times New Roman" w:cs="Times New Roman"/>
          <w:sz w:val="26"/>
          <w:szCs w:val="26"/>
        </w:rPr>
        <w:t>3996</w:t>
      </w:r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>кв.м</w:t>
      </w:r>
      <w:proofErr w:type="spellEnd"/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, (описание местоположения публичного сервитута):  Приморский край, </w:t>
      </w:r>
      <w:proofErr w:type="spellStart"/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>Надеждинский</w:t>
      </w:r>
      <w:proofErr w:type="spellEnd"/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="00627EF4">
        <w:rPr>
          <w:rStyle w:val="fontstyle01"/>
          <w:rFonts w:ascii="Times New Roman" w:hAnsi="Times New Roman" w:cs="Times New Roman"/>
          <w:sz w:val="26"/>
          <w:szCs w:val="26"/>
        </w:rPr>
        <w:t xml:space="preserve">, п. Де-Фриз, </w:t>
      </w:r>
      <w:r w:rsidR="00BF2412" w:rsidRPr="00804FE3">
        <w:rPr>
          <w:rStyle w:val="fontstyle01"/>
          <w:rFonts w:ascii="Times New Roman" w:hAnsi="Times New Roman" w:cs="Times New Roman"/>
          <w:sz w:val="26"/>
          <w:szCs w:val="26"/>
        </w:rPr>
        <w:t xml:space="preserve">в </w:t>
      </w:r>
      <w:r w:rsidR="00BF2412" w:rsidRPr="00804FE3">
        <w:rPr>
          <w:rFonts w:ascii="Times New Roman" w:hAnsi="Times New Roman" w:cs="Times New Roman"/>
          <w:color w:val="000000"/>
          <w:sz w:val="26"/>
          <w:szCs w:val="26"/>
        </w:rPr>
        <w:t>границах земельных участков с кадастровыми номерами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 25:10:0</w:t>
      </w:r>
      <w:r w:rsidR="00627EF4">
        <w:rPr>
          <w:rFonts w:ascii="Times New Roman" w:hAnsi="Times New Roman" w:cs="Times New Roman"/>
          <w:color w:val="000000"/>
          <w:sz w:val="26"/>
          <w:szCs w:val="26"/>
        </w:rPr>
        <w:t>00000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627EF4">
        <w:rPr>
          <w:rFonts w:ascii="Times New Roman" w:hAnsi="Times New Roman" w:cs="Times New Roman"/>
          <w:color w:val="000000"/>
          <w:sz w:val="26"/>
          <w:szCs w:val="26"/>
        </w:rPr>
        <w:t xml:space="preserve">6367 – 43 </w:t>
      </w:r>
      <w:proofErr w:type="spellStart"/>
      <w:r w:rsidR="00627EF4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627EF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, 25:10:01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1624 – 3209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0B43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, 25:10:0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00000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6368 – 91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EB0A8C">
        <w:rPr>
          <w:rFonts w:ascii="Times New Roman" w:hAnsi="Times New Roman" w:cs="Times New Roman"/>
          <w:color w:val="000000"/>
          <w:sz w:val="26"/>
          <w:szCs w:val="26"/>
        </w:rPr>
        <w:t>, 25:10: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011601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1658 – 0,4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0B43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; 25:10:01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:1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059 – 19,0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0B43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; 25:10:01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2649 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150,5 кв. м.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; 25:10:0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2648 – 171,6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0B43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; 25:10:0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2646 – 14,6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0B43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; 25:10:01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>1601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B436F">
        <w:rPr>
          <w:rFonts w:ascii="Times New Roman" w:hAnsi="Times New Roman" w:cs="Times New Roman"/>
          <w:color w:val="000000"/>
          <w:sz w:val="26"/>
          <w:szCs w:val="26"/>
        </w:rPr>
        <w:t xml:space="preserve">2647 – 11,9 </w:t>
      </w:r>
      <w:proofErr w:type="spellStart"/>
      <w:r w:rsidR="000B436F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EB0A8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1C4E57" w14:textId="7FCC62BB" w:rsidR="00EB0A8C" w:rsidRDefault="000B436F" w:rsidP="00EB0A8C">
      <w:pPr>
        <w:pStyle w:val="ConsPlusNonformat"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Неразграниченная муниципальная территория в кадастровом квартале 25:10:011601 – 285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B0A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98F4CD5" w14:textId="669B1EA0" w:rsidR="00C0460E" w:rsidRPr="00855501" w:rsidRDefault="00BF2412" w:rsidP="00855501">
      <w:pPr>
        <w:pStyle w:val="ConsPlusNonformat"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F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460E" w:rsidRPr="00855501">
        <w:rPr>
          <w:rFonts w:ascii="Times New Roman" w:hAnsi="Times New Roman" w:cs="Times New Roman"/>
          <w:sz w:val="26"/>
          <w:szCs w:val="26"/>
        </w:rPr>
        <w:t>Согласно материалам Генерального плана Надеждинского</w:t>
      </w:r>
      <w:r w:rsidR="00F569EF" w:rsidRPr="00F569EF">
        <w:rPr>
          <w:rFonts w:ascii="Times New Roman" w:hAnsi="Times New Roman" w:cs="Times New Roman"/>
          <w:sz w:val="26"/>
          <w:szCs w:val="26"/>
        </w:rPr>
        <w:t xml:space="preserve"> </w:t>
      </w:r>
      <w:r w:rsidR="00F569EF">
        <w:rPr>
          <w:rFonts w:ascii="Times New Roman" w:hAnsi="Times New Roman" w:cs="Times New Roman"/>
          <w:sz w:val="26"/>
          <w:szCs w:val="26"/>
        </w:rPr>
        <w:t>сельского</w:t>
      </w:r>
      <w:r w:rsidR="00C0460E" w:rsidRPr="00855501">
        <w:rPr>
          <w:rFonts w:ascii="Times New Roman" w:hAnsi="Times New Roman" w:cs="Times New Roman"/>
          <w:sz w:val="26"/>
          <w:szCs w:val="26"/>
        </w:rPr>
        <w:t xml:space="preserve"> поселен</w:t>
      </w:r>
      <w:r w:rsidR="001359AF">
        <w:rPr>
          <w:rFonts w:ascii="Times New Roman" w:hAnsi="Times New Roman" w:cs="Times New Roman"/>
          <w:sz w:val="26"/>
          <w:szCs w:val="26"/>
        </w:rPr>
        <w:t>и</w:t>
      </w:r>
      <w:r w:rsidR="00F569EF">
        <w:rPr>
          <w:rFonts w:ascii="Times New Roman" w:hAnsi="Times New Roman" w:cs="Times New Roman"/>
          <w:sz w:val="26"/>
          <w:szCs w:val="26"/>
        </w:rPr>
        <w:t>я</w:t>
      </w:r>
      <w:r w:rsidR="00C0460E" w:rsidRPr="00855501">
        <w:rPr>
          <w:rFonts w:ascii="Times New Roman" w:hAnsi="Times New Roman" w:cs="Times New Roman"/>
          <w:sz w:val="26"/>
          <w:szCs w:val="26"/>
        </w:rPr>
        <w:t xml:space="preserve"> </w:t>
      </w:r>
      <w:r w:rsidR="001359AF">
        <w:rPr>
          <w:rFonts w:ascii="Times New Roman" w:hAnsi="Times New Roman" w:cs="Times New Roman"/>
          <w:sz w:val="26"/>
          <w:szCs w:val="26"/>
        </w:rPr>
        <w:t>земельные участки расположены в границах</w:t>
      </w:r>
      <w:r w:rsidR="00C0460E" w:rsidRPr="00855501">
        <w:rPr>
          <w:rFonts w:ascii="Times New Roman" w:hAnsi="Times New Roman" w:cs="Times New Roman"/>
          <w:sz w:val="26"/>
          <w:szCs w:val="26"/>
        </w:rPr>
        <w:t>:</w:t>
      </w:r>
    </w:p>
    <w:p w14:paraId="2C4CB03A" w14:textId="5CF6238C" w:rsidR="00C0460E" w:rsidRPr="000C4746" w:rsidRDefault="001359AF" w:rsidP="001359AF">
      <w:pPr>
        <w:spacing w:line="312" w:lineRule="auto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rStyle w:val="markedcontent"/>
          <w:color w:val="404040" w:themeColor="text1" w:themeTint="BF"/>
          <w:sz w:val="26"/>
          <w:szCs w:val="26"/>
        </w:rPr>
        <w:tab/>
      </w:r>
      <w:r w:rsidR="00F569EF">
        <w:rPr>
          <w:rStyle w:val="markedcontent"/>
          <w:color w:val="404040" w:themeColor="text1" w:themeTint="BF"/>
          <w:sz w:val="26"/>
          <w:szCs w:val="26"/>
        </w:rPr>
        <w:t>- территории опережающего социально-экономического развития (ТОСЭР) «</w:t>
      </w:r>
      <w:proofErr w:type="spellStart"/>
      <w:r w:rsidR="00F569EF">
        <w:rPr>
          <w:rStyle w:val="markedcontent"/>
          <w:color w:val="404040" w:themeColor="text1" w:themeTint="BF"/>
          <w:sz w:val="26"/>
          <w:szCs w:val="26"/>
        </w:rPr>
        <w:t>Надеждинская</w:t>
      </w:r>
      <w:proofErr w:type="spellEnd"/>
      <w:r w:rsidR="00F569EF">
        <w:rPr>
          <w:rStyle w:val="markedcontent"/>
          <w:color w:val="404040" w:themeColor="text1" w:themeTint="BF"/>
          <w:sz w:val="26"/>
          <w:szCs w:val="26"/>
        </w:rPr>
        <w:t>»</w:t>
      </w:r>
      <w:r w:rsidR="00C0460E" w:rsidRPr="000C4746">
        <w:rPr>
          <w:color w:val="404040" w:themeColor="text1" w:themeTint="BF"/>
          <w:sz w:val="26"/>
          <w:szCs w:val="26"/>
          <w:lang w:eastAsia="en-US"/>
        </w:rPr>
        <w:t>;</w:t>
      </w:r>
    </w:p>
    <w:bookmarkEnd w:id="1"/>
    <w:p w14:paraId="01BABA95" w14:textId="22957134" w:rsidR="00855501" w:rsidRPr="000C4746" w:rsidRDefault="00F569EF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>- санитарно-защитной зоны предприятий, сооружений и иных объектов (Ориентировочная (нормативная) зона) (</w:t>
      </w:r>
      <w:r>
        <w:rPr>
          <w:color w:val="404040" w:themeColor="text1" w:themeTint="BF"/>
          <w:sz w:val="26"/>
          <w:szCs w:val="26"/>
          <w:lang w:val="en-US" w:eastAsia="en-US"/>
        </w:rPr>
        <w:t>V</w:t>
      </w:r>
      <w:r>
        <w:rPr>
          <w:color w:val="404040" w:themeColor="text1" w:themeTint="BF"/>
          <w:sz w:val="26"/>
          <w:szCs w:val="26"/>
          <w:lang w:eastAsia="en-US"/>
        </w:rPr>
        <w:t xml:space="preserve"> Класс опасности объекта) (Кладбище)</w:t>
      </w:r>
      <w:r w:rsidR="00AB355A">
        <w:rPr>
          <w:color w:val="404040" w:themeColor="text1" w:themeTint="BF"/>
          <w:sz w:val="26"/>
          <w:szCs w:val="26"/>
          <w:lang w:eastAsia="en-US"/>
        </w:rPr>
        <w:t xml:space="preserve"> (Планируемая)</w:t>
      </w:r>
      <w:r w:rsidR="00855501" w:rsidRPr="000C4746">
        <w:rPr>
          <w:color w:val="404040" w:themeColor="text1" w:themeTint="BF"/>
          <w:sz w:val="26"/>
          <w:szCs w:val="26"/>
          <w:lang w:eastAsia="en-US"/>
        </w:rPr>
        <w:t>;</w:t>
      </w:r>
    </w:p>
    <w:p w14:paraId="73949BED" w14:textId="42EEBF5D" w:rsidR="00855501" w:rsidRPr="000C4746" w:rsidRDefault="00AB355A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 xml:space="preserve">- второй </w:t>
      </w:r>
      <w:r w:rsidR="00CA20DE">
        <w:rPr>
          <w:color w:val="404040" w:themeColor="text1" w:themeTint="BF"/>
          <w:sz w:val="26"/>
          <w:szCs w:val="26"/>
          <w:lang w:eastAsia="en-US"/>
        </w:rPr>
        <w:t>зоны горно-санитарной охраны курортной зоны г. Владивостока (Планируемый) (из утв. ГП Владивостокского ГО (Постановление Совета министров РСФСР от 11.10.1983 № 458))</w:t>
      </w:r>
      <w:r w:rsidR="00D807BE" w:rsidRPr="000C4746">
        <w:rPr>
          <w:color w:val="404040" w:themeColor="text1" w:themeTint="BF"/>
          <w:sz w:val="26"/>
          <w:szCs w:val="26"/>
          <w:lang w:eastAsia="en-US"/>
        </w:rPr>
        <w:t>;</w:t>
      </w:r>
    </w:p>
    <w:p w14:paraId="47148030" w14:textId="67AE63CB" w:rsidR="00855501" w:rsidRPr="000C4746" w:rsidRDefault="00CA20DE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>- первой зоны округа горно-санитарной охраны курортной зоны г. Владивостока (Планируемый) (из утв. ГП Владивостокского ГО (Постановление Совета министров РСФСР от 11.10.1983 № 458))</w:t>
      </w:r>
      <w:r w:rsidR="00855501" w:rsidRPr="000C4746">
        <w:rPr>
          <w:color w:val="404040" w:themeColor="text1" w:themeTint="BF"/>
          <w:sz w:val="26"/>
          <w:szCs w:val="26"/>
          <w:lang w:eastAsia="en-US"/>
        </w:rPr>
        <w:t>;</w:t>
      </w:r>
    </w:p>
    <w:p w14:paraId="78868235" w14:textId="7B39E9BA" w:rsidR="00855501" w:rsidRDefault="00A670B2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 xml:space="preserve"> </w:t>
      </w:r>
      <w:r w:rsidR="00CA20DE">
        <w:rPr>
          <w:color w:val="404040" w:themeColor="text1" w:themeTint="BF"/>
          <w:sz w:val="26"/>
          <w:szCs w:val="26"/>
          <w:lang w:eastAsia="en-US"/>
        </w:rPr>
        <w:t>- водоохранной зоны (Планируемая)</w:t>
      </w:r>
      <w:r w:rsidR="00855501" w:rsidRPr="000C4746">
        <w:rPr>
          <w:color w:val="404040" w:themeColor="text1" w:themeTint="BF"/>
          <w:sz w:val="26"/>
          <w:szCs w:val="26"/>
          <w:lang w:eastAsia="en-US"/>
        </w:rPr>
        <w:t>;</w:t>
      </w:r>
    </w:p>
    <w:p w14:paraId="1D3F129C" w14:textId="5EE7BC91" w:rsidR="001359AF" w:rsidRDefault="00A670B2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 xml:space="preserve"> </w:t>
      </w:r>
      <w:r w:rsidR="00CA20DE">
        <w:rPr>
          <w:color w:val="404040" w:themeColor="text1" w:themeTint="BF"/>
          <w:sz w:val="26"/>
          <w:szCs w:val="26"/>
          <w:lang w:eastAsia="en-US"/>
        </w:rPr>
        <w:t xml:space="preserve"> - прибрежной защитной полосы (Планируемая)</w:t>
      </w:r>
      <w:r w:rsidR="001359AF">
        <w:rPr>
          <w:color w:val="404040" w:themeColor="text1" w:themeTint="BF"/>
          <w:sz w:val="26"/>
          <w:szCs w:val="26"/>
          <w:lang w:eastAsia="en-US"/>
        </w:rPr>
        <w:t>;</w:t>
      </w:r>
    </w:p>
    <w:p w14:paraId="6E8C4922" w14:textId="5375766B" w:rsidR="001359AF" w:rsidRDefault="00CA20DE" w:rsidP="00855501">
      <w:pPr>
        <w:spacing w:line="276" w:lineRule="auto"/>
        <w:ind w:firstLine="708"/>
        <w:jc w:val="both"/>
        <w:rPr>
          <w:color w:val="404040" w:themeColor="text1" w:themeTint="BF"/>
          <w:sz w:val="26"/>
          <w:szCs w:val="26"/>
          <w:lang w:eastAsia="en-US"/>
        </w:rPr>
      </w:pPr>
      <w:r>
        <w:rPr>
          <w:color w:val="404040" w:themeColor="text1" w:themeTint="BF"/>
          <w:sz w:val="26"/>
          <w:szCs w:val="26"/>
          <w:lang w:eastAsia="en-US"/>
        </w:rPr>
        <w:t xml:space="preserve">  - улицы в жилой застройке (Второстепенная (переулок)) (Организация транспортного обслуживания) (Планируемый к размещению)</w:t>
      </w:r>
      <w:r w:rsidR="00B62189">
        <w:rPr>
          <w:color w:val="404040" w:themeColor="text1" w:themeTint="BF"/>
          <w:sz w:val="26"/>
          <w:szCs w:val="26"/>
          <w:lang w:eastAsia="en-US"/>
        </w:rPr>
        <w:t>;</w:t>
      </w:r>
    </w:p>
    <w:p w14:paraId="435727B2" w14:textId="77C889B7" w:rsidR="001E4843" w:rsidRDefault="00A670B2" w:rsidP="00855501">
      <w:pPr>
        <w:spacing w:line="276" w:lineRule="auto"/>
        <w:ind w:firstLine="708"/>
        <w:jc w:val="both"/>
      </w:pPr>
      <w:r>
        <w:rPr>
          <w:color w:val="404040" w:themeColor="text1" w:themeTint="BF"/>
          <w:sz w:val="26"/>
          <w:szCs w:val="26"/>
          <w:lang w:eastAsia="en-US"/>
        </w:rPr>
        <w:t xml:space="preserve"> </w:t>
      </w:r>
      <w:r w:rsidR="007417F7">
        <w:rPr>
          <w:color w:val="404040" w:themeColor="text1" w:themeTint="BF"/>
          <w:sz w:val="26"/>
          <w:szCs w:val="26"/>
          <w:lang w:eastAsia="en-US"/>
        </w:rPr>
        <w:t>- охранной зоны сетей водоснабжения (Водопровод) (Подземный) (Организация водоснабжения) (Планируемый к размещению)</w:t>
      </w:r>
      <w:r w:rsidR="00CA0860">
        <w:rPr>
          <w:color w:val="404040" w:themeColor="text1" w:themeTint="BF"/>
          <w:sz w:val="26"/>
          <w:szCs w:val="26"/>
          <w:lang w:eastAsia="en-US"/>
        </w:rPr>
        <w:t>;</w:t>
      </w:r>
      <w:r w:rsidR="001E4843" w:rsidRPr="001E4843">
        <w:t xml:space="preserve"> </w:t>
      </w:r>
    </w:p>
    <w:p w14:paraId="73152BDF" w14:textId="63582924" w:rsidR="001E4843" w:rsidRPr="001E4843" w:rsidRDefault="00A670B2" w:rsidP="0085550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17F7">
        <w:rPr>
          <w:sz w:val="26"/>
          <w:szCs w:val="26"/>
        </w:rPr>
        <w:t>- сетей водоснабжения (Водопровод) (Подземный) (Организация водоснабжения) (Планируемый к размещению)</w:t>
      </w:r>
      <w:r w:rsidR="001E4843" w:rsidRPr="001E4843">
        <w:rPr>
          <w:sz w:val="26"/>
          <w:szCs w:val="26"/>
        </w:rPr>
        <w:t xml:space="preserve">; </w:t>
      </w:r>
    </w:p>
    <w:p w14:paraId="7E61AF98" w14:textId="027ADF18" w:rsidR="00924901" w:rsidRDefault="00BE7752" w:rsidP="00855501">
      <w:pPr>
        <w:pStyle w:val="ConsPlusNonformat"/>
        <w:tabs>
          <w:tab w:val="left" w:pos="0"/>
        </w:tabs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D944C0">
        <w:rPr>
          <w:rStyle w:val="fontstyle01"/>
          <w:rFonts w:ascii="Times New Roman" w:hAnsi="Times New Roman" w:cs="Times New Roman"/>
          <w:sz w:val="26"/>
          <w:szCs w:val="26"/>
        </w:rPr>
        <w:t>2. Установить срок действия публичного сервитута: со дня вступления в силу настоящего</w:t>
      </w:r>
      <w:r w:rsidR="006A00DB" w:rsidRPr="00D944C0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D944C0">
        <w:rPr>
          <w:rStyle w:val="fontstyle01"/>
          <w:rFonts w:ascii="Times New Roman" w:hAnsi="Times New Roman" w:cs="Times New Roman"/>
          <w:sz w:val="26"/>
          <w:szCs w:val="26"/>
        </w:rPr>
        <w:t xml:space="preserve">постановления </w:t>
      </w:r>
      <w:r w:rsidR="00924901" w:rsidRPr="00D944C0">
        <w:rPr>
          <w:rStyle w:val="fontstyle01"/>
          <w:rFonts w:ascii="Times New Roman" w:hAnsi="Times New Roman" w:cs="Times New Roman"/>
          <w:sz w:val="26"/>
          <w:szCs w:val="26"/>
        </w:rPr>
        <w:t xml:space="preserve">и сроком на </w:t>
      </w:r>
      <w:r w:rsidR="00631597">
        <w:rPr>
          <w:rStyle w:val="fontstyle01"/>
          <w:rFonts w:ascii="Times New Roman" w:hAnsi="Times New Roman" w:cs="Times New Roman"/>
          <w:sz w:val="26"/>
          <w:szCs w:val="26"/>
        </w:rPr>
        <w:t>10</w:t>
      </w:r>
      <w:r w:rsidR="003D5FFD" w:rsidRPr="00D944C0">
        <w:rPr>
          <w:rStyle w:val="fontstyle01"/>
          <w:rFonts w:ascii="Times New Roman" w:hAnsi="Times New Roman" w:cs="Times New Roman"/>
          <w:sz w:val="26"/>
          <w:szCs w:val="26"/>
        </w:rPr>
        <w:t xml:space="preserve"> лет</w:t>
      </w:r>
      <w:r w:rsidR="00924901" w:rsidRPr="00D944C0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2E91C9BE" w14:textId="19777E21" w:rsidR="006172B9" w:rsidRPr="00C01E0F" w:rsidRDefault="00A951A8" w:rsidP="001B1EE4">
      <w:pPr>
        <w:spacing w:line="312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3</w:t>
      </w:r>
      <w:r w:rsidR="00BE7752" w:rsidRPr="00D944C0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="006A00DB" w:rsidRPr="00D944C0">
        <w:rPr>
          <w:rStyle w:val="fontstyle01"/>
          <w:rFonts w:ascii="Times New Roman" w:hAnsi="Times New Roman"/>
          <w:sz w:val="26"/>
          <w:szCs w:val="26"/>
        </w:rPr>
        <w:t xml:space="preserve">Управлению имущественных и земельных отношений администрации Надеждинского муниципального района </w:t>
      </w:r>
      <w:r w:rsidR="00BE7752" w:rsidRPr="00D944C0">
        <w:rPr>
          <w:rStyle w:val="fontstyle01"/>
          <w:rFonts w:ascii="Times New Roman" w:hAnsi="Times New Roman"/>
          <w:sz w:val="26"/>
          <w:szCs w:val="26"/>
        </w:rPr>
        <w:t>направить копию настоящего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 xml:space="preserve"> постановления в орган, осуществляющий государственный кадастровый учет и</w:t>
      </w:r>
      <w:r w:rsidR="006A00DB" w:rsidRPr="00C01E0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>государственную регистрацию прав в соответствии с законодательством о государственной регистрации</w:t>
      </w:r>
      <w:r w:rsidR="006A00DB" w:rsidRPr="00C01E0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>недвижимости, и осуществить государственную регистрацию публичного сервитута в порядке,</w:t>
      </w:r>
      <w:r w:rsidR="006A00DB" w:rsidRPr="00C01E0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BE7752" w:rsidRPr="00C01E0F">
        <w:rPr>
          <w:rStyle w:val="fontstyle01"/>
          <w:rFonts w:ascii="Times New Roman" w:hAnsi="Times New Roman"/>
          <w:sz w:val="26"/>
          <w:szCs w:val="26"/>
        </w:rPr>
        <w:t>установленном действующим законодательством Российской Федерации.</w:t>
      </w:r>
    </w:p>
    <w:p w14:paraId="4AB9CCA7" w14:textId="464BE2D7" w:rsidR="003604F0" w:rsidRDefault="00A951A8" w:rsidP="001B1EE4">
      <w:pPr>
        <w:spacing w:line="312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4</w:t>
      </w:r>
      <w:r w:rsidR="003604F0">
        <w:rPr>
          <w:rStyle w:val="fontstyle01"/>
          <w:rFonts w:ascii="Times New Roman" w:hAnsi="Times New Roman"/>
          <w:sz w:val="26"/>
          <w:szCs w:val="26"/>
        </w:rPr>
        <w:t>. Общему отделу администрации Надеждинского муниципального района (</w:t>
      </w:r>
      <w:proofErr w:type="spellStart"/>
      <w:r w:rsidR="003604F0">
        <w:rPr>
          <w:rStyle w:val="fontstyle01"/>
          <w:rFonts w:ascii="Times New Roman" w:hAnsi="Times New Roman"/>
          <w:sz w:val="26"/>
          <w:szCs w:val="26"/>
        </w:rPr>
        <w:t>Ульянич</w:t>
      </w:r>
      <w:proofErr w:type="spellEnd"/>
      <w:r w:rsidR="003604F0">
        <w:rPr>
          <w:rStyle w:val="fontstyle01"/>
          <w:rFonts w:ascii="Times New Roman" w:hAnsi="Times New Roman"/>
          <w:sz w:val="26"/>
          <w:szCs w:val="26"/>
        </w:rPr>
        <w:t xml:space="preserve"> Н.В.) опубликовать настоящее постановление в районной газете «Трудовая слава».</w:t>
      </w:r>
    </w:p>
    <w:p w14:paraId="44A8A5EA" w14:textId="2C80545D" w:rsidR="00D170DC" w:rsidRPr="00C01E0F" w:rsidRDefault="00A951A8" w:rsidP="001B1EE4">
      <w:pPr>
        <w:spacing w:line="312" w:lineRule="auto"/>
        <w:ind w:firstLine="709"/>
        <w:jc w:val="both"/>
        <w:rPr>
          <w:color w:val="333333"/>
          <w:shd w:val="clear" w:color="auto" w:fill="FFFFFF"/>
        </w:rPr>
      </w:pPr>
      <w:r>
        <w:rPr>
          <w:rStyle w:val="fontstyle01"/>
          <w:rFonts w:ascii="Times New Roman" w:hAnsi="Times New Roman"/>
          <w:sz w:val="26"/>
          <w:szCs w:val="26"/>
        </w:rPr>
        <w:t>5</w:t>
      </w:r>
      <w:r w:rsidR="00D170DC" w:rsidRPr="00C01E0F">
        <w:rPr>
          <w:rStyle w:val="fontstyle01"/>
          <w:rFonts w:ascii="Times New Roman" w:hAnsi="Times New Roman"/>
          <w:sz w:val="26"/>
          <w:szCs w:val="26"/>
        </w:rPr>
        <w:t xml:space="preserve">. Отделу информатизации администрации Надеждинского муниципального района (Кихтенко В.Г.) опубликовать настоящее постановление в официальных средствах массовой информации и разместить в информационно-телекоммуникационной сети Интернет на официальном сайте администрации Надеждинского муниципального </w:t>
      </w:r>
      <w:r w:rsidR="00D170DC" w:rsidRPr="00A670B2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района </w:t>
      </w:r>
      <w:hyperlink r:id="rId6" w:history="1">
        <w:r w:rsidR="00A670B2" w:rsidRPr="00A670B2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A670B2" w:rsidRPr="00A670B2">
          <w:rPr>
            <w:rStyle w:val="a5"/>
            <w:color w:val="auto"/>
            <w:sz w:val="26"/>
            <w:szCs w:val="26"/>
            <w:u w:val="none"/>
          </w:rPr>
          <w:t>://</w:t>
        </w:r>
        <w:proofErr w:type="spellStart"/>
        <w:r w:rsidR="00A670B2" w:rsidRPr="00A670B2">
          <w:rPr>
            <w:rStyle w:val="a5"/>
            <w:color w:val="auto"/>
            <w:sz w:val="26"/>
            <w:szCs w:val="26"/>
            <w:u w:val="none"/>
            <w:lang w:val="en-US"/>
          </w:rPr>
          <w:t>nadezhdinsky</w:t>
        </w:r>
        <w:proofErr w:type="spellEnd"/>
        <w:r w:rsidR="00A670B2" w:rsidRPr="00A670B2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A670B2" w:rsidRPr="00A670B2">
          <w:rPr>
            <w:rStyle w:val="a5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="00A670B2" w:rsidRPr="00A670B2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A670B2" w:rsidRPr="00A670B2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A670B2" w:rsidRPr="00A670B2">
          <w:rPr>
            <w:rStyle w:val="a5"/>
            <w:color w:val="auto"/>
            <w:sz w:val="26"/>
            <w:szCs w:val="26"/>
            <w:u w:val="none"/>
          </w:rPr>
          <w:t>/</w:t>
        </w:r>
      </w:hyperlink>
      <w:r w:rsidR="00A670B2">
        <w:rPr>
          <w:sz w:val="26"/>
          <w:szCs w:val="26"/>
        </w:rPr>
        <w:t>.</w:t>
      </w:r>
    </w:p>
    <w:p w14:paraId="14F1D422" w14:textId="471754D5" w:rsidR="00D170DC" w:rsidRDefault="00A670B2" w:rsidP="001B1EE4">
      <w:pPr>
        <w:spacing w:line="312" w:lineRule="auto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lastRenderedPageBreak/>
        <w:t>6</w:t>
      </w:r>
      <w:r w:rsidR="00D170DC" w:rsidRPr="00C01E0F">
        <w:rPr>
          <w:rStyle w:val="fontstyle01"/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44584E78" w14:textId="57B1E695" w:rsidR="001956E4" w:rsidRPr="00C01E0F" w:rsidRDefault="00A670B2" w:rsidP="001B1EE4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>7</w:t>
      </w:r>
      <w:r w:rsidR="00D170DC" w:rsidRPr="003604F0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  <w:r w:rsidR="00D170DC" w:rsidRPr="00C01E0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1956E4" w:rsidRPr="00C01E0F">
        <w:rPr>
          <w:rFonts w:ascii="Times New Roman" w:hAnsi="Times New Roman" w:cs="Times New Roman"/>
          <w:b w:val="0"/>
          <w:bCs w:val="0"/>
          <w:sz w:val="26"/>
          <w:szCs w:val="26"/>
        </w:rPr>
        <w:t>Контроль исполнения настоящего распоряжения возложить на заместителя главы администрации Надеждинского муниципального района, курирующего вопросы имущественных и земельных отношений, градостроительства и архитектуры</w:t>
      </w:r>
      <w:r w:rsidR="001956E4" w:rsidRPr="00C01E0F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C9BC484" w14:textId="77777777" w:rsidR="00DE2403" w:rsidRDefault="00DE2403" w:rsidP="001B1EE4">
      <w:pPr>
        <w:spacing w:line="312" w:lineRule="auto"/>
        <w:ind w:firstLine="708"/>
        <w:jc w:val="both"/>
        <w:rPr>
          <w:sz w:val="16"/>
          <w:szCs w:val="16"/>
        </w:rPr>
      </w:pPr>
    </w:p>
    <w:p w14:paraId="3ECEC9F4" w14:textId="488E9035" w:rsidR="003D5FFD" w:rsidRDefault="003D5FFD" w:rsidP="001B1EE4">
      <w:pPr>
        <w:spacing w:line="312" w:lineRule="auto"/>
        <w:ind w:firstLine="708"/>
        <w:jc w:val="both"/>
        <w:rPr>
          <w:sz w:val="16"/>
          <w:szCs w:val="16"/>
        </w:rPr>
      </w:pPr>
    </w:p>
    <w:p w14:paraId="203F22BD" w14:textId="77777777" w:rsidR="001956E4" w:rsidRPr="006650AD" w:rsidRDefault="001956E4" w:rsidP="00B31988">
      <w:pPr>
        <w:spacing w:line="360" w:lineRule="auto"/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B31988" w:rsidRPr="0048204D" w14:paraId="13B5AAB9" w14:textId="77777777" w:rsidTr="001B1C7B">
        <w:tc>
          <w:tcPr>
            <w:tcW w:w="5353" w:type="dxa"/>
          </w:tcPr>
          <w:p w14:paraId="1E2672DB" w14:textId="4860F497" w:rsidR="00B31988" w:rsidRPr="00DD6BC6" w:rsidRDefault="002830CF" w:rsidP="001B1C7B">
            <w:pPr>
              <w:pStyle w:val="8"/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B31988" w:rsidRPr="00DD6BC6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B31988" w:rsidRPr="00DD6BC6">
              <w:rPr>
                <w:szCs w:val="26"/>
              </w:rPr>
              <w:t xml:space="preserve"> администрации Надеждинского</w:t>
            </w:r>
          </w:p>
          <w:p w14:paraId="4410ED89" w14:textId="77777777" w:rsidR="00B31988" w:rsidRPr="00DD6BC6" w:rsidRDefault="00B31988" w:rsidP="001B1C7B">
            <w:pPr>
              <w:pStyle w:val="8"/>
              <w:spacing w:line="240" w:lineRule="auto"/>
              <w:ind w:firstLine="0"/>
              <w:rPr>
                <w:szCs w:val="26"/>
              </w:rPr>
            </w:pPr>
            <w:r w:rsidRPr="00DD6BC6">
              <w:rPr>
                <w:szCs w:val="26"/>
              </w:rPr>
              <w:t>муниципального района</w:t>
            </w:r>
          </w:p>
        </w:tc>
        <w:tc>
          <w:tcPr>
            <w:tcW w:w="4500" w:type="dxa"/>
          </w:tcPr>
          <w:p w14:paraId="58758087" w14:textId="77777777" w:rsidR="00B31988" w:rsidRPr="00DD6BC6" w:rsidRDefault="00B31988" w:rsidP="001B1C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09A21" w14:textId="51FB5DFE" w:rsidR="00B31988" w:rsidRPr="00DD6BC6" w:rsidRDefault="0054603F" w:rsidP="00E84B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6B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E84B5D" w:rsidRPr="00DD6BC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830CF">
              <w:rPr>
                <w:rFonts w:ascii="Times New Roman" w:hAnsi="Times New Roman" w:cs="Times New Roman"/>
                <w:sz w:val="26"/>
                <w:szCs w:val="26"/>
              </w:rPr>
              <w:t>М.О. Якимов</w:t>
            </w:r>
          </w:p>
        </w:tc>
      </w:tr>
      <w:tr w:rsidR="0054603F" w:rsidRPr="0048204D" w14:paraId="51BFAD09" w14:textId="77777777" w:rsidTr="001B1C7B">
        <w:tc>
          <w:tcPr>
            <w:tcW w:w="5353" w:type="dxa"/>
          </w:tcPr>
          <w:p w14:paraId="3B6340AB" w14:textId="77777777" w:rsidR="0054603F" w:rsidRDefault="0054603F" w:rsidP="001B1C7B">
            <w:pPr>
              <w:pStyle w:val="8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4500" w:type="dxa"/>
          </w:tcPr>
          <w:p w14:paraId="69B4A235" w14:textId="77777777" w:rsidR="0054603F" w:rsidRPr="0048204D" w:rsidRDefault="0054603F" w:rsidP="001B1C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03F" w:rsidRPr="0048204D" w14:paraId="38476A90" w14:textId="77777777" w:rsidTr="001B1C7B">
        <w:tc>
          <w:tcPr>
            <w:tcW w:w="5353" w:type="dxa"/>
          </w:tcPr>
          <w:p w14:paraId="415E0DAF" w14:textId="77777777" w:rsidR="0054603F" w:rsidRDefault="0054603F" w:rsidP="001B1C7B">
            <w:pPr>
              <w:pStyle w:val="8"/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4500" w:type="dxa"/>
          </w:tcPr>
          <w:p w14:paraId="503FBD21" w14:textId="77777777" w:rsidR="0054603F" w:rsidRPr="0048204D" w:rsidRDefault="0054603F" w:rsidP="001B1C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CFEC68" w14:textId="77777777" w:rsidR="00495555" w:rsidRPr="00015483" w:rsidRDefault="00495555" w:rsidP="00960E22">
      <w:pPr>
        <w:rPr>
          <w:sz w:val="26"/>
          <w:szCs w:val="26"/>
        </w:rPr>
      </w:pPr>
    </w:p>
    <w:sectPr w:rsidR="00495555" w:rsidRPr="00015483" w:rsidSect="004B35E9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690A"/>
    <w:multiLevelType w:val="multilevel"/>
    <w:tmpl w:val="096A6A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169"/>
    <w:rsid w:val="00015483"/>
    <w:rsid w:val="00021E4A"/>
    <w:rsid w:val="000A5806"/>
    <w:rsid w:val="000B436F"/>
    <w:rsid w:val="000C4746"/>
    <w:rsid w:val="000E3EC2"/>
    <w:rsid w:val="001059EE"/>
    <w:rsid w:val="001234B3"/>
    <w:rsid w:val="001359AF"/>
    <w:rsid w:val="00135BAB"/>
    <w:rsid w:val="001956E4"/>
    <w:rsid w:val="001B1EE4"/>
    <w:rsid w:val="001B5DCB"/>
    <w:rsid w:val="001D1B26"/>
    <w:rsid w:val="001E4843"/>
    <w:rsid w:val="001F5B72"/>
    <w:rsid w:val="00242319"/>
    <w:rsid w:val="002830CF"/>
    <w:rsid w:val="002C7E10"/>
    <w:rsid w:val="002E7368"/>
    <w:rsid w:val="002F4198"/>
    <w:rsid w:val="00351772"/>
    <w:rsid w:val="003604F0"/>
    <w:rsid w:val="003B0D52"/>
    <w:rsid w:val="003D09F6"/>
    <w:rsid w:val="003D0A9A"/>
    <w:rsid w:val="003D5FFD"/>
    <w:rsid w:val="003E23E5"/>
    <w:rsid w:val="00405DA4"/>
    <w:rsid w:val="00432B73"/>
    <w:rsid w:val="00433201"/>
    <w:rsid w:val="00444361"/>
    <w:rsid w:val="00460570"/>
    <w:rsid w:val="0048204D"/>
    <w:rsid w:val="00495555"/>
    <w:rsid w:val="00497BFD"/>
    <w:rsid w:val="004B35E9"/>
    <w:rsid w:val="004E1DB0"/>
    <w:rsid w:val="004F3AEC"/>
    <w:rsid w:val="0051063D"/>
    <w:rsid w:val="00545FFB"/>
    <w:rsid w:val="0054603F"/>
    <w:rsid w:val="005503C8"/>
    <w:rsid w:val="005C5CC0"/>
    <w:rsid w:val="005F01F5"/>
    <w:rsid w:val="005F1BA6"/>
    <w:rsid w:val="006172B9"/>
    <w:rsid w:val="00627EF4"/>
    <w:rsid w:val="00631597"/>
    <w:rsid w:val="006514BB"/>
    <w:rsid w:val="006650AD"/>
    <w:rsid w:val="0067422C"/>
    <w:rsid w:val="006A00DB"/>
    <w:rsid w:val="006A7D14"/>
    <w:rsid w:val="007417F7"/>
    <w:rsid w:val="00772AC0"/>
    <w:rsid w:val="007A387A"/>
    <w:rsid w:val="007C4169"/>
    <w:rsid w:val="00827DA4"/>
    <w:rsid w:val="0084231F"/>
    <w:rsid w:val="00842496"/>
    <w:rsid w:val="00842970"/>
    <w:rsid w:val="00855501"/>
    <w:rsid w:val="0086212A"/>
    <w:rsid w:val="008C3E7D"/>
    <w:rsid w:val="008E3EC1"/>
    <w:rsid w:val="00922A90"/>
    <w:rsid w:val="00924901"/>
    <w:rsid w:val="00940E39"/>
    <w:rsid w:val="00942333"/>
    <w:rsid w:val="00946FDE"/>
    <w:rsid w:val="00960265"/>
    <w:rsid w:val="00960E22"/>
    <w:rsid w:val="009F29A7"/>
    <w:rsid w:val="00A004B4"/>
    <w:rsid w:val="00A31696"/>
    <w:rsid w:val="00A45E84"/>
    <w:rsid w:val="00A670B2"/>
    <w:rsid w:val="00A94D8D"/>
    <w:rsid w:val="00A951A8"/>
    <w:rsid w:val="00AA3B60"/>
    <w:rsid w:val="00AB355A"/>
    <w:rsid w:val="00B07847"/>
    <w:rsid w:val="00B31988"/>
    <w:rsid w:val="00B44CDB"/>
    <w:rsid w:val="00B62189"/>
    <w:rsid w:val="00BA2B23"/>
    <w:rsid w:val="00BE7752"/>
    <w:rsid w:val="00BF2412"/>
    <w:rsid w:val="00C01E0F"/>
    <w:rsid w:val="00C0460E"/>
    <w:rsid w:val="00CA0860"/>
    <w:rsid w:val="00CA20DE"/>
    <w:rsid w:val="00CC7A4C"/>
    <w:rsid w:val="00CE0B8F"/>
    <w:rsid w:val="00D170DC"/>
    <w:rsid w:val="00D807BE"/>
    <w:rsid w:val="00D841C9"/>
    <w:rsid w:val="00D944C0"/>
    <w:rsid w:val="00DD6BC6"/>
    <w:rsid w:val="00DE2403"/>
    <w:rsid w:val="00E84B5D"/>
    <w:rsid w:val="00EB0A8C"/>
    <w:rsid w:val="00EB1382"/>
    <w:rsid w:val="00ED21A3"/>
    <w:rsid w:val="00F049AF"/>
    <w:rsid w:val="00F3515A"/>
    <w:rsid w:val="00F4454C"/>
    <w:rsid w:val="00F534A3"/>
    <w:rsid w:val="00F569EF"/>
    <w:rsid w:val="00F76BD1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FF16"/>
  <w15:docId w15:val="{0804F0ED-0D05-4E11-AA5C-9D8ED12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31988"/>
    <w:pPr>
      <w:keepNext/>
      <w:spacing w:line="360" w:lineRule="auto"/>
      <w:ind w:firstLine="838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75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BE775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960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60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rsid w:val="00B319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5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C0460E"/>
  </w:style>
  <w:style w:type="character" w:styleId="a5">
    <w:name w:val="Hyperlink"/>
    <w:semiHidden/>
    <w:unhideWhenUsed/>
    <w:rsid w:val="00A6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dezhdin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Вьюшина</cp:lastModifiedBy>
  <cp:revision>64</cp:revision>
  <cp:lastPrinted>2020-07-08T01:02:00Z</cp:lastPrinted>
  <dcterms:created xsi:type="dcterms:W3CDTF">2020-06-01T01:23:00Z</dcterms:created>
  <dcterms:modified xsi:type="dcterms:W3CDTF">2024-06-20T22:58:00Z</dcterms:modified>
</cp:coreProperties>
</file>