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00"/>
        <w:gridCol w:w="4819"/>
      </w:tblGrid>
      <w:tr w:rsidR="00EC14E6" w:rsidTr="00E27AAA">
        <w:trPr>
          <w:cantSplit/>
          <w:trHeight w:val="85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C14E6" w:rsidRDefault="00EC14E6" w:rsidP="00AE2CAC">
            <w:pPr>
              <w:jc w:val="center"/>
              <w:rPr>
                <w:sz w:val="19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0705" cy="63817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4CD">
              <w:rPr>
                <w:sz w:val="21"/>
              </w:rPr>
              <w:fldChar w:fldCharType="begin"/>
            </w:r>
            <w:r>
              <w:rPr>
                <w:sz w:val="21"/>
              </w:rPr>
              <w:instrText>\ВНЕДРИТЬ MSDraw   \* MERGEFORMAT</w:instrText>
            </w:r>
            <w:r w:rsidR="00CF54CD">
              <w:rPr>
                <w:sz w:val="21"/>
              </w:rPr>
              <w:fldChar w:fldCharType="separate"/>
            </w:r>
            <w:r>
              <w:rPr>
                <w:noProof/>
                <w:sz w:val="20"/>
              </w:rPr>
              <w:drawing>
                <wp:inline distT="0" distB="0" distL="0" distR="0">
                  <wp:extent cx="767715" cy="767715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4CD">
              <w:rPr>
                <w:sz w:val="21"/>
              </w:rPr>
              <w:fldChar w:fldCharType="end"/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E8B" w:rsidRDefault="00BC3E8B" w:rsidP="00F012B8">
            <w:pPr>
              <w:ind w:right="5721"/>
              <w:jc w:val="right"/>
              <w:rPr>
                <w:sz w:val="19"/>
              </w:rPr>
            </w:pPr>
          </w:p>
        </w:tc>
      </w:tr>
      <w:tr w:rsidR="00EC14E6" w:rsidTr="00E27AAA">
        <w:trPr>
          <w:cantSplit/>
          <w:trHeight w:val="26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C14E6" w:rsidRPr="00CD7E25" w:rsidRDefault="00EC14E6" w:rsidP="00AE2CAC">
            <w:pPr>
              <w:pStyle w:val="4"/>
              <w:rPr>
                <w:szCs w:val="26"/>
              </w:rPr>
            </w:pPr>
            <w:r w:rsidRPr="00CD7E25">
              <w:rPr>
                <w:szCs w:val="26"/>
              </w:rPr>
              <w:t>АДМИНИСТРАЦИЯ НАДЕЖДИНСКОГО</w:t>
            </w:r>
          </w:p>
          <w:p w:rsidR="00EC14E6" w:rsidRPr="00CD7E25" w:rsidRDefault="00EC14E6" w:rsidP="00AE2CAC">
            <w:pPr>
              <w:pStyle w:val="4"/>
              <w:rPr>
                <w:szCs w:val="26"/>
              </w:rPr>
            </w:pPr>
            <w:r w:rsidRPr="00CD7E25">
              <w:rPr>
                <w:szCs w:val="26"/>
              </w:rPr>
              <w:t xml:space="preserve">МУНИЦИПАЛЬНОГО РАЙОНА </w:t>
            </w:r>
          </w:p>
          <w:p w:rsidR="00EC14E6" w:rsidRPr="00CD7E25" w:rsidRDefault="00EC14E6" w:rsidP="00AE2CAC">
            <w:pPr>
              <w:pStyle w:val="21"/>
              <w:shd w:val="clear" w:color="auto" w:fill="auto"/>
              <w:jc w:val="center"/>
              <w:rPr>
                <w:b w:val="0"/>
                <w:sz w:val="26"/>
                <w:szCs w:val="26"/>
              </w:rPr>
            </w:pPr>
            <w:r w:rsidRPr="00CD7E25">
              <w:rPr>
                <w:b w:val="0"/>
                <w:sz w:val="26"/>
                <w:szCs w:val="26"/>
              </w:rPr>
              <w:t>ПРИМОРСКОГО  КРАЯ</w:t>
            </w:r>
          </w:p>
          <w:p w:rsidR="00EC14E6" w:rsidRPr="00DF37D8" w:rsidRDefault="00DF37D8" w:rsidP="00AE2CAC">
            <w:pPr>
              <w:pStyle w:val="BodyText21"/>
              <w:jc w:val="center"/>
              <w:rPr>
                <w:sz w:val="18"/>
                <w:szCs w:val="18"/>
              </w:rPr>
            </w:pPr>
            <w:r w:rsidRPr="00DF37D8">
              <w:rPr>
                <w:sz w:val="18"/>
                <w:szCs w:val="18"/>
              </w:rPr>
              <w:t>Управление имущественных и земельных отношений</w:t>
            </w:r>
          </w:p>
          <w:p w:rsidR="00EC14E6" w:rsidRPr="00094B43" w:rsidRDefault="00EC14E6" w:rsidP="00AE2CAC">
            <w:pPr>
              <w:pStyle w:val="BodyText21"/>
              <w:jc w:val="center"/>
              <w:rPr>
                <w:sz w:val="18"/>
                <w:szCs w:val="18"/>
              </w:rPr>
            </w:pPr>
            <w:r w:rsidRPr="00094B43">
              <w:rPr>
                <w:sz w:val="18"/>
                <w:szCs w:val="18"/>
              </w:rPr>
              <w:t xml:space="preserve">ул. Пушкина, 59-а, </w:t>
            </w:r>
            <w:proofErr w:type="spellStart"/>
            <w:r w:rsidRPr="00094B43">
              <w:rPr>
                <w:sz w:val="18"/>
                <w:szCs w:val="18"/>
              </w:rPr>
              <w:t>с.Вольно</w:t>
            </w:r>
            <w:proofErr w:type="spellEnd"/>
            <w:r w:rsidRPr="00094B43">
              <w:rPr>
                <w:sz w:val="18"/>
                <w:szCs w:val="18"/>
              </w:rPr>
              <w:t xml:space="preserve"> - </w:t>
            </w:r>
            <w:proofErr w:type="spellStart"/>
            <w:r w:rsidRPr="00094B43">
              <w:rPr>
                <w:sz w:val="18"/>
                <w:szCs w:val="18"/>
              </w:rPr>
              <w:t>Надеждинское</w:t>
            </w:r>
            <w:proofErr w:type="spellEnd"/>
            <w:r w:rsidRPr="00094B43">
              <w:rPr>
                <w:sz w:val="18"/>
                <w:szCs w:val="18"/>
              </w:rPr>
              <w:t>, 692481</w:t>
            </w:r>
          </w:p>
          <w:p w:rsidR="00EC14E6" w:rsidRPr="00B36039" w:rsidRDefault="00EC14E6" w:rsidP="00AE2CAC">
            <w:pPr>
              <w:jc w:val="center"/>
              <w:rPr>
                <w:sz w:val="18"/>
                <w:szCs w:val="18"/>
                <w:lang w:val="en-US"/>
              </w:rPr>
            </w:pPr>
            <w:r w:rsidRPr="00094B43">
              <w:rPr>
                <w:sz w:val="18"/>
                <w:szCs w:val="18"/>
              </w:rPr>
              <w:t>тел</w:t>
            </w:r>
            <w:r w:rsidRPr="00B36039">
              <w:rPr>
                <w:sz w:val="18"/>
                <w:szCs w:val="18"/>
                <w:lang w:val="en-US"/>
              </w:rPr>
              <w:t>./</w:t>
            </w:r>
            <w:proofErr w:type="gramStart"/>
            <w:r w:rsidRPr="00094B43">
              <w:rPr>
                <w:sz w:val="18"/>
                <w:szCs w:val="18"/>
              </w:rPr>
              <w:t>факс</w:t>
            </w:r>
            <w:r w:rsidRPr="00B36039">
              <w:rPr>
                <w:sz w:val="18"/>
                <w:szCs w:val="18"/>
                <w:lang w:val="en-US"/>
              </w:rPr>
              <w:t xml:space="preserve">  (</w:t>
            </w:r>
            <w:proofErr w:type="gramEnd"/>
            <w:r w:rsidRPr="00B36039">
              <w:rPr>
                <w:sz w:val="18"/>
                <w:szCs w:val="18"/>
                <w:lang w:val="en-US"/>
              </w:rPr>
              <w:t>42334) 2-01-45</w:t>
            </w:r>
          </w:p>
          <w:p w:rsidR="00EC14E6" w:rsidRPr="00B36039" w:rsidRDefault="00EC14E6" w:rsidP="00AE2CAC">
            <w:pPr>
              <w:pStyle w:val="BodyText21"/>
              <w:jc w:val="center"/>
              <w:rPr>
                <w:sz w:val="18"/>
                <w:szCs w:val="18"/>
                <w:lang w:val="en-US"/>
              </w:rPr>
            </w:pPr>
            <w:r w:rsidRPr="00094B43">
              <w:rPr>
                <w:sz w:val="18"/>
                <w:szCs w:val="18"/>
                <w:lang w:val="en-US"/>
              </w:rPr>
              <w:t>E</w:t>
            </w:r>
            <w:r w:rsidRPr="00B36039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094B43">
              <w:rPr>
                <w:sz w:val="18"/>
                <w:szCs w:val="18"/>
                <w:lang w:val="en-US"/>
              </w:rPr>
              <w:t>mail</w:t>
            </w:r>
            <w:r w:rsidR="00B36039">
              <w:rPr>
                <w:szCs w:val="24"/>
                <w:lang w:val="en-US"/>
              </w:rPr>
              <w:t>mail</w:t>
            </w:r>
            <w:proofErr w:type="spellEnd"/>
            <w:r w:rsidR="00B36039" w:rsidRPr="00B36039">
              <w:rPr>
                <w:sz w:val="18"/>
                <w:szCs w:val="18"/>
                <w:lang w:val="en-US"/>
              </w:rPr>
              <w:t xml:space="preserve">  </w:t>
            </w:r>
            <w:hyperlink r:id="rId10" w:history="1">
              <w:r w:rsidR="00B36039">
                <w:rPr>
                  <w:rStyle w:val="a3"/>
                  <w:rFonts w:eastAsia="Arial Unicode MS"/>
                  <w:lang w:val="en-US"/>
                </w:rPr>
                <w:t>priemnaya</w:t>
              </w:r>
              <w:r w:rsidR="00B36039" w:rsidRPr="00B36039">
                <w:rPr>
                  <w:rStyle w:val="a3"/>
                  <w:rFonts w:eastAsia="Arial Unicode MS"/>
                  <w:lang w:val="en-US"/>
                </w:rPr>
                <w:t>@</w:t>
              </w:r>
              <w:r w:rsidR="00B36039">
                <w:rPr>
                  <w:rStyle w:val="a3"/>
                  <w:rFonts w:eastAsia="Arial Unicode MS"/>
                  <w:lang w:val="en-US"/>
                </w:rPr>
                <w:t>nadezhdinsky</w:t>
              </w:r>
              <w:r w:rsidR="00B36039" w:rsidRPr="00B36039">
                <w:rPr>
                  <w:rStyle w:val="a3"/>
                  <w:rFonts w:eastAsia="Arial Unicode MS"/>
                  <w:lang w:val="en-US"/>
                </w:rPr>
                <w:t>.</w:t>
              </w:r>
              <w:r w:rsidR="00B36039">
                <w:rPr>
                  <w:rStyle w:val="a3"/>
                  <w:rFonts w:eastAsia="Arial Unicode MS"/>
                  <w:lang w:val="en-US"/>
                </w:rPr>
                <w:t>ru</w:t>
              </w:r>
            </w:hyperlink>
            <w:r w:rsidRPr="00B36039">
              <w:rPr>
                <w:sz w:val="18"/>
                <w:szCs w:val="18"/>
                <w:lang w:val="en-US"/>
              </w:rPr>
              <w:t xml:space="preserve"> </w:t>
            </w:r>
          </w:p>
          <w:p w:rsidR="00EC14E6" w:rsidRPr="00B36039" w:rsidRDefault="00EC14E6" w:rsidP="00AE2CAC">
            <w:pPr>
              <w:spacing w:line="12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27244A" w:rsidRPr="00B36039" w:rsidRDefault="0027244A" w:rsidP="001A6CBF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:rsidR="00B203D4" w:rsidRPr="00B36039" w:rsidRDefault="00B203D4" w:rsidP="001A6CBF">
            <w:pPr>
              <w:spacing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1A6CBF" w:rsidRPr="00B36039" w:rsidRDefault="001A6CBF" w:rsidP="0027244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C14E6" w:rsidRPr="00B36039" w:rsidRDefault="00EC14E6" w:rsidP="00AE2C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1524" w:rsidRPr="00DF37D8" w:rsidRDefault="00A81524" w:rsidP="00577C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 xml:space="preserve">ул. Пушкина, д. 28, </w:t>
            </w:r>
            <w:proofErr w:type="spellStart"/>
            <w:r w:rsidRPr="00DF37D8">
              <w:rPr>
                <w:sz w:val="26"/>
                <w:szCs w:val="26"/>
              </w:rPr>
              <w:t>кор</w:t>
            </w:r>
            <w:proofErr w:type="spellEnd"/>
            <w:r w:rsidRPr="00DF37D8">
              <w:rPr>
                <w:sz w:val="26"/>
                <w:szCs w:val="26"/>
              </w:rPr>
              <w:t>. 2</w:t>
            </w:r>
          </w:p>
          <w:p w:rsidR="001A6CBF" w:rsidRPr="00DF37D8" w:rsidRDefault="001A6CBF" w:rsidP="001A6C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>с. Вольно-Надеждинское,</w:t>
            </w:r>
          </w:p>
          <w:p w:rsidR="001A6CBF" w:rsidRPr="00DF37D8" w:rsidRDefault="001A6CBF" w:rsidP="001A6C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>Надеждинский район,</w:t>
            </w:r>
          </w:p>
          <w:p w:rsidR="001A6CBF" w:rsidRPr="00DF37D8" w:rsidRDefault="001A6CBF" w:rsidP="001A6C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>Приморский край, 692481</w:t>
            </w:r>
          </w:p>
          <w:p w:rsidR="00577C73" w:rsidRPr="00DF37D8" w:rsidRDefault="00577C73" w:rsidP="00577C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77C73" w:rsidRPr="00DF37D8" w:rsidRDefault="00577C73" w:rsidP="00577C7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>Редакция «Трудовая Слава»</w:t>
            </w:r>
          </w:p>
          <w:p w:rsidR="00523793" w:rsidRPr="00523793" w:rsidRDefault="00430CF6" w:rsidP="00577C7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F37D8">
              <w:rPr>
                <w:sz w:val="26"/>
                <w:szCs w:val="26"/>
              </w:rPr>
              <w:t>trudoslava@yandex.ru</w:t>
            </w:r>
          </w:p>
        </w:tc>
      </w:tr>
    </w:tbl>
    <w:p w:rsidR="004E4E26" w:rsidRDefault="004E4E26" w:rsidP="004E4E26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02203E">
        <w:rPr>
          <w:b/>
          <w:sz w:val="26"/>
          <w:szCs w:val="26"/>
        </w:rPr>
        <w:t xml:space="preserve">ИНФОРМАЦИОННОЕ СООБЩЕНИЕ </w:t>
      </w:r>
    </w:p>
    <w:p w:rsidR="004E4E26" w:rsidRPr="00BC016D" w:rsidRDefault="004E4E26" w:rsidP="00B203D4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B203D4" w:rsidRPr="00BC016D" w:rsidRDefault="00B203D4" w:rsidP="00B203D4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C016D">
        <w:rPr>
          <w:sz w:val="26"/>
          <w:szCs w:val="26"/>
        </w:rPr>
        <w:t xml:space="preserve">Управление имущественных и земельных отношений администрации Надеждинского муниципального района сообщает о проведении аукциона на </w:t>
      </w:r>
      <w:r w:rsidR="00791119">
        <w:rPr>
          <w:sz w:val="26"/>
          <w:szCs w:val="26"/>
        </w:rPr>
        <w:t>заключение договора купли-продажи</w:t>
      </w:r>
      <w:bookmarkStart w:id="0" w:name="_GoBack"/>
      <w:bookmarkEnd w:id="0"/>
      <w:r w:rsidRPr="00BC016D">
        <w:rPr>
          <w:sz w:val="26"/>
          <w:szCs w:val="26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деятельности:</w:t>
      </w:r>
    </w:p>
    <w:p w:rsidR="004E4E26" w:rsidRPr="00BC016D" w:rsidRDefault="004E4E26" w:rsidP="004E4E26">
      <w:pPr>
        <w:pStyle w:val="a7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BC016D">
        <w:rPr>
          <w:sz w:val="26"/>
          <w:szCs w:val="26"/>
        </w:rPr>
        <w:t>Администрация Надеждинского муниципального района планирует п</w:t>
      </w:r>
      <w:r w:rsidR="00CD1720">
        <w:rPr>
          <w:sz w:val="26"/>
          <w:szCs w:val="26"/>
        </w:rPr>
        <w:t>редоставить в собственность</w:t>
      </w:r>
      <w:r w:rsidRPr="00BC016D">
        <w:rPr>
          <w:sz w:val="26"/>
          <w:szCs w:val="26"/>
        </w:rPr>
        <w:t xml:space="preserve"> земельный участок, площадью </w:t>
      </w:r>
      <w:r w:rsidR="00CD1720">
        <w:rPr>
          <w:sz w:val="26"/>
          <w:szCs w:val="26"/>
        </w:rPr>
        <w:t>2670</w:t>
      </w:r>
      <w:r w:rsidR="00297DDE" w:rsidRPr="00BC016D">
        <w:rPr>
          <w:sz w:val="26"/>
          <w:szCs w:val="26"/>
        </w:rPr>
        <w:t xml:space="preserve"> кв. м.</w:t>
      </w:r>
      <w:r w:rsidR="00CD1720">
        <w:rPr>
          <w:sz w:val="26"/>
          <w:szCs w:val="26"/>
        </w:rPr>
        <w:t>,</w:t>
      </w:r>
      <w:r w:rsidR="00297DDE" w:rsidRPr="00BC016D">
        <w:rPr>
          <w:sz w:val="26"/>
          <w:szCs w:val="26"/>
        </w:rPr>
        <w:t xml:space="preserve"> </w:t>
      </w:r>
      <w:r w:rsidR="00CD1720">
        <w:rPr>
          <w:sz w:val="26"/>
          <w:szCs w:val="26"/>
        </w:rPr>
        <w:t>местоположение</w:t>
      </w:r>
      <w:r w:rsidRPr="00BC016D">
        <w:rPr>
          <w:sz w:val="26"/>
          <w:szCs w:val="26"/>
        </w:rPr>
        <w:t xml:space="preserve">: Приморский край, р-н Надеждинский, п. </w:t>
      </w:r>
      <w:r w:rsidR="00297DDE" w:rsidRPr="00BC016D">
        <w:rPr>
          <w:sz w:val="26"/>
          <w:szCs w:val="26"/>
        </w:rPr>
        <w:t>Тавричанка</w:t>
      </w:r>
      <w:r w:rsidRPr="00BC016D">
        <w:rPr>
          <w:sz w:val="26"/>
          <w:szCs w:val="26"/>
        </w:rPr>
        <w:t xml:space="preserve">, ул. </w:t>
      </w:r>
      <w:r w:rsidR="00297DDE" w:rsidRPr="00BC016D">
        <w:rPr>
          <w:sz w:val="26"/>
          <w:szCs w:val="26"/>
        </w:rPr>
        <w:t>Озерная,</w:t>
      </w:r>
      <w:r w:rsidR="00CD1720">
        <w:rPr>
          <w:sz w:val="26"/>
          <w:szCs w:val="26"/>
        </w:rPr>
        <w:t xml:space="preserve"> в 30 м на запад от дома 8 А</w:t>
      </w:r>
      <w:r w:rsidRPr="00BC016D">
        <w:rPr>
          <w:sz w:val="26"/>
          <w:szCs w:val="26"/>
        </w:rPr>
        <w:t xml:space="preserve">, </w:t>
      </w:r>
      <w:r w:rsidR="00297DDE" w:rsidRPr="00BC016D">
        <w:rPr>
          <w:sz w:val="26"/>
          <w:szCs w:val="26"/>
        </w:rPr>
        <w:t xml:space="preserve">для </w:t>
      </w:r>
      <w:r w:rsidR="00252591">
        <w:rPr>
          <w:sz w:val="26"/>
          <w:szCs w:val="26"/>
        </w:rPr>
        <w:t>индивидуального жили</w:t>
      </w:r>
      <w:r w:rsidR="00027887">
        <w:rPr>
          <w:sz w:val="26"/>
          <w:szCs w:val="26"/>
        </w:rPr>
        <w:t>щного строительства</w:t>
      </w:r>
      <w:r w:rsidRPr="00BC016D">
        <w:rPr>
          <w:sz w:val="26"/>
          <w:szCs w:val="26"/>
        </w:rPr>
        <w:t>.</w:t>
      </w:r>
    </w:p>
    <w:p w:rsidR="004E4E26" w:rsidRPr="00BC016D" w:rsidRDefault="004E4E26" w:rsidP="00903075">
      <w:pPr>
        <w:pStyle w:val="a7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BC016D">
        <w:rPr>
          <w:sz w:val="26"/>
          <w:szCs w:val="26"/>
        </w:rPr>
        <w:t xml:space="preserve">Администрация Надеждинского муниципального района планирует </w:t>
      </w:r>
      <w:r w:rsidR="00027887">
        <w:rPr>
          <w:sz w:val="26"/>
          <w:szCs w:val="26"/>
        </w:rPr>
        <w:t>предоставить в собственность</w:t>
      </w:r>
      <w:r w:rsidRPr="00BC016D">
        <w:rPr>
          <w:sz w:val="26"/>
          <w:szCs w:val="26"/>
        </w:rPr>
        <w:t xml:space="preserve"> земельный участок, площадью</w:t>
      </w:r>
      <w:r w:rsidR="00027887">
        <w:rPr>
          <w:sz w:val="26"/>
          <w:szCs w:val="26"/>
        </w:rPr>
        <w:t xml:space="preserve"> 440</w:t>
      </w:r>
      <w:r w:rsidRPr="00BC016D">
        <w:rPr>
          <w:sz w:val="26"/>
          <w:szCs w:val="26"/>
        </w:rPr>
        <w:t xml:space="preserve"> кв. м,</w:t>
      </w:r>
      <w:r w:rsidR="00903075" w:rsidRPr="00BC016D">
        <w:rPr>
          <w:sz w:val="26"/>
          <w:szCs w:val="26"/>
        </w:rPr>
        <w:t xml:space="preserve"> местоположение</w:t>
      </w:r>
      <w:r w:rsidR="00027887">
        <w:rPr>
          <w:sz w:val="26"/>
          <w:szCs w:val="26"/>
        </w:rPr>
        <w:t>:</w:t>
      </w:r>
      <w:r w:rsidR="00903075" w:rsidRPr="00BC016D">
        <w:rPr>
          <w:sz w:val="26"/>
          <w:szCs w:val="26"/>
        </w:rPr>
        <w:t xml:space="preserve"> Приморский</w:t>
      </w:r>
      <w:r w:rsidR="00027887">
        <w:rPr>
          <w:sz w:val="26"/>
          <w:szCs w:val="26"/>
        </w:rPr>
        <w:t xml:space="preserve"> край</w:t>
      </w:r>
      <w:r w:rsidR="00903075" w:rsidRPr="00BC016D">
        <w:rPr>
          <w:sz w:val="26"/>
          <w:szCs w:val="26"/>
        </w:rPr>
        <w:t xml:space="preserve">, </w:t>
      </w:r>
      <w:proofErr w:type="spellStart"/>
      <w:r w:rsidR="00903075" w:rsidRPr="00BC016D">
        <w:rPr>
          <w:sz w:val="26"/>
          <w:szCs w:val="26"/>
        </w:rPr>
        <w:t>Надеждинский</w:t>
      </w:r>
      <w:proofErr w:type="spellEnd"/>
      <w:r w:rsidR="00027887">
        <w:rPr>
          <w:sz w:val="26"/>
          <w:szCs w:val="26"/>
        </w:rPr>
        <w:t xml:space="preserve"> район</w:t>
      </w:r>
      <w:r w:rsidR="00903075" w:rsidRPr="00BC016D">
        <w:rPr>
          <w:sz w:val="26"/>
          <w:szCs w:val="26"/>
        </w:rPr>
        <w:t xml:space="preserve">, п. </w:t>
      </w:r>
      <w:r w:rsidR="00027887">
        <w:rPr>
          <w:sz w:val="26"/>
          <w:szCs w:val="26"/>
        </w:rPr>
        <w:t>Тавричанка</w:t>
      </w:r>
      <w:r w:rsidR="00903075" w:rsidRPr="00BC016D">
        <w:rPr>
          <w:sz w:val="26"/>
          <w:szCs w:val="26"/>
        </w:rPr>
        <w:t xml:space="preserve">, </w:t>
      </w:r>
      <w:r w:rsidR="00027887">
        <w:rPr>
          <w:sz w:val="26"/>
          <w:szCs w:val="26"/>
        </w:rPr>
        <w:t>ул. Озерная, в 30 м на запад от дома 8 А</w:t>
      </w:r>
      <w:r w:rsidRPr="00BC016D">
        <w:rPr>
          <w:sz w:val="26"/>
          <w:szCs w:val="26"/>
        </w:rPr>
        <w:t xml:space="preserve">, </w:t>
      </w:r>
      <w:r w:rsidR="00027887">
        <w:rPr>
          <w:sz w:val="26"/>
          <w:szCs w:val="26"/>
        </w:rPr>
        <w:t>индивидуального жилищного строительства</w:t>
      </w:r>
      <w:r w:rsidRPr="00BC016D">
        <w:rPr>
          <w:sz w:val="26"/>
          <w:szCs w:val="26"/>
        </w:rPr>
        <w:t>.</w:t>
      </w:r>
    </w:p>
    <w:p w:rsidR="00B203D4" w:rsidRPr="00BC016D" w:rsidRDefault="00B203D4" w:rsidP="00B203D4">
      <w:pPr>
        <w:spacing w:line="360" w:lineRule="auto"/>
        <w:ind w:left="284" w:right="-1" w:firstLine="424"/>
        <w:jc w:val="both"/>
        <w:rPr>
          <w:sz w:val="26"/>
          <w:szCs w:val="26"/>
        </w:rPr>
      </w:pPr>
      <w:r w:rsidRPr="00BC016D">
        <w:rPr>
          <w:sz w:val="26"/>
          <w:szCs w:val="26"/>
        </w:rPr>
        <w:t xml:space="preserve">В соответствии со ст. 39.18 Земельного кодекса РФ, граждане, заинтересованные в предоставлении вышеуказанных земельных участков, вправе подавать заявления о намерении участвовать в аукционе на право купли – </w:t>
      </w:r>
      <w:r w:rsidRPr="00BC016D">
        <w:rPr>
          <w:sz w:val="26"/>
          <w:szCs w:val="26"/>
        </w:rPr>
        <w:lastRenderedPageBreak/>
        <w:t>продажи таких земельных участков в течение тридцати дней соответственно со дня опубликования данного извещения и размещения извещения на официальном сайте Российской Федерации в сети «Интернет» (</w:t>
      </w:r>
      <w:hyperlink r:id="rId11" w:history="1">
        <w:r w:rsidRPr="00280434">
          <w:rPr>
            <w:rStyle w:val="a3"/>
            <w:color w:val="auto"/>
            <w:sz w:val="26"/>
            <w:szCs w:val="26"/>
            <w:u w:val="none"/>
          </w:rPr>
          <w:t>www.torgi.gov.ru</w:t>
        </w:r>
      </w:hyperlink>
      <w:r w:rsidRPr="00BC016D">
        <w:rPr>
          <w:sz w:val="26"/>
          <w:szCs w:val="26"/>
        </w:rPr>
        <w:t xml:space="preserve">), официальном сайте администрации Надеждинского муниципального района </w:t>
      </w:r>
      <w:r w:rsidR="00280434">
        <w:rPr>
          <w:sz w:val="26"/>
          <w:szCs w:val="26"/>
        </w:rPr>
        <w:t>(</w:t>
      </w:r>
      <w:r w:rsidR="00280434" w:rsidRPr="00280434">
        <w:rPr>
          <w:rStyle w:val="a3"/>
          <w:color w:val="auto"/>
          <w:szCs w:val="26"/>
          <w:u w:val="none"/>
        </w:rPr>
        <w:t>https://nadezhdinsky.gosuslugi.ru</w:t>
      </w:r>
      <w:r w:rsidR="00280434">
        <w:rPr>
          <w:rStyle w:val="a3"/>
          <w:szCs w:val="26"/>
        </w:rPr>
        <w:t>/</w:t>
      </w:r>
      <w:r w:rsidR="00280434">
        <w:rPr>
          <w:sz w:val="26"/>
          <w:szCs w:val="26"/>
        </w:rPr>
        <w:t>)</w:t>
      </w:r>
      <w:r w:rsidRPr="00BC016D">
        <w:rPr>
          <w:sz w:val="26"/>
          <w:szCs w:val="26"/>
        </w:rPr>
        <w:t>.</w:t>
      </w:r>
    </w:p>
    <w:p w:rsidR="00B203D4" w:rsidRPr="00BC016D" w:rsidRDefault="00B203D4" w:rsidP="00B203D4">
      <w:pPr>
        <w:spacing w:line="360" w:lineRule="auto"/>
        <w:ind w:left="284" w:right="-1" w:firstLine="424"/>
        <w:jc w:val="both"/>
        <w:rPr>
          <w:sz w:val="26"/>
          <w:szCs w:val="26"/>
        </w:rPr>
      </w:pPr>
      <w:r w:rsidRPr="00BC016D">
        <w:rPr>
          <w:sz w:val="26"/>
          <w:szCs w:val="26"/>
        </w:rPr>
        <w:t xml:space="preserve">Ознакомиться со схемами расположения земельных участков </w:t>
      </w:r>
      <w:r w:rsidRPr="00BC016D">
        <w:rPr>
          <w:sz w:val="26"/>
          <w:szCs w:val="26"/>
        </w:rPr>
        <w:br/>
        <w:t xml:space="preserve">в соответствии с которыми предстоит образовать земельные участки </w:t>
      </w:r>
      <w:r w:rsidRPr="00BC016D">
        <w:rPr>
          <w:sz w:val="26"/>
          <w:szCs w:val="26"/>
        </w:rPr>
        <w:br/>
        <w:t xml:space="preserve">не стоящие на государственном кадастровом учете возможно </w:t>
      </w:r>
      <w:r w:rsidRPr="00BC016D">
        <w:rPr>
          <w:sz w:val="26"/>
          <w:szCs w:val="26"/>
        </w:rPr>
        <w:br/>
        <w:t>на официальном сайте Российской Федерации в сети «Интернет» (</w:t>
      </w:r>
      <w:hyperlink r:id="rId12" w:history="1">
        <w:r w:rsidRPr="00280434">
          <w:rPr>
            <w:rStyle w:val="a3"/>
            <w:color w:val="auto"/>
            <w:sz w:val="26"/>
            <w:szCs w:val="26"/>
            <w:u w:val="none"/>
          </w:rPr>
          <w:t>www.torgi.gov.ru</w:t>
        </w:r>
      </w:hyperlink>
      <w:r w:rsidRPr="00BC016D">
        <w:rPr>
          <w:sz w:val="26"/>
          <w:szCs w:val="26"/>
        </w:rPr>
        <w:t xml:space="preserve">) и на официальном сайте администрации Надеждинского муниципального района </w:t>
      </w:r>
      <w:r w:rsidR="00280434">
        <w:rPr>
          <w:sz w:val="26"/>
          <w:szCs w:val="26"/>
        </w:rPr>
        <w:t>(</w:t>
      </w:r>
      <w:r w:rsidR="00280434" w:rsidRPr="00280434">
        <w:rPr>
          <w:rStyle w:val="a3"/>
          <w:color w:val="auto"/>
          <w:szCs w:val="26"/>
          <w:u w:val="none"/>
        </w:rPr>
        <w:t>https://nadezhdinsky.gosuslugi.ru</w:t>
      </w:r>
      <w:r w:rsidR="00280434">
        <w:rPr>
          <w:rStyle w:val="a3"/>
          <w:szCs w:val="26"/>
        </w:rPr>
        <w:t>/</w:t>
      </w:r>
      <w:r w:rsidRPr="00BC016D">
        <w:rPr>
          <w:sz w:val="26"/>
          <w:szCs w:val="26"/>
        </w:rPr>
        <w:t>).</w:t>
      </w:r>
    </w:p>
    <w:p w:rsidR="00B203D4" w:rsidRPr="00BC016D" w:rsidRDefault="00B203D4" w:rsidP="00B203D4">
      <w:pPr>
        <w:spacing w:line="360" w:lineRule="auto"/>
        <w:ind w:left="284" w:right="-1" w:firstLine="424"/>
        <w:jc w:val="both"/>
        <w:rPr>
          <w:sz w:val="26"/>
          <w:szCs w:val="26"/>
        </w:rPr>
      </w:pPr>
      <w:r w:rsidRPr="00BC016D">
        <w:rPr>
          <w:sz w:val="26"/>
          <w:szCs w:val="26"/>
        </w:rPr>
        <w:t xml:space="preserve">Подать заявление можно лично в администрацию Надеждинского муниципального района (с. Вольно-Надеждинское, ул. Пушкина, д. 59а) или на электронный адрес, с использованием электронной подписи: </w:t>
      </w:r>
      <w:proofErr w:type="spellStart"/>
      <w:r w:rsidR="00280434">
        <w:rPr>
          <w:sz w:val="26"/>
          <w:szCs w:val="26"/>
          <w:lang w:val="en-US"/>
        </w:rPr>
        <w:t>priemnaya</w:t>
      </w:r>
      <w:proofErr w:type="spellEnd"/>
      <w:r w:rsidR="00280434" w:rsidRPr="00280434">
        <w:rPr>
          <w:sz w:val="26"/>
          <w:szCs w:val="26"/>
        </w:rPr>
        <w:t>@</w:t>
      </w:r>
      <w:proofErr w:type="spellStart"/>
      <w:r w:rsidR="00280434">
        <w:rPr>
          <w:sz w:val="26"/>
          <w:szCs w:val="26"/>
          <w:lang w:val="en-US"/>
        </w:rPr>
        <w:t>nadezhdinsky</w:t>
      </w:r>
      <w:proofErr w:type="spellEnd"/>
      <w:r w:rsidR="00280434" w:rsidRPr="00280434">
        <w:rPr>
          <w:sz w:val="26"/>
          <w:szCs w:val="26"/>
        </w:rPr>
        <w:t>.</w:t>
      </w:r>
      <w:proofErr w:type="spellStart"/>
      <w:r w:rsidR="00280434">
        <w:rPr>
          <w:sz w:val="26"/>
          <w:szCs w:val="26"/>
          <w:lang w:val="en-US"/>
        </w:rPr>
        <w:t>ru</w:t>
      </w:r>
      <w:proofErr w:type="spellEnd"/>
      <w:r w:rsidRPr="00BC016D">
        <w:rPr>
          <w:sz w:val="26"/>
          <w:szCs w:val="26"/>
        </w:rPr>
        <w:t xml:space="preserve"> с 2</w:t>
      </w:r>
      <w:r w:rsidR="00753ACE" w:rsidRPr="00753ACE">
        <w:rPr>
          <w:sz w:val="26"/>
          <w:szCs w:val="26"/>
        </w:rPr>
        <w:t>6</w:t>
      </w:r>
      <w:r w:rsidRPr="00BC016D">
        <w:rPr>
          <w:sz w:val="26"/>
          <w:szCs w:val="26"/>
        </w:rPr>
        <w:t>.0</w:t>
      </w:r>
      <w:r w:rsidR="00753ACE" w:rsidRPr="00753ACE">
        <w:rPr>
          <w:sz w:val="26"/>
          <w:szCs w:val="26"/>
        </w:rPr>
        <w:t>1</w:t>
      </w:r>
      <w:r w:rsidR="00BC016D" w:rsidRPr="00BC016D">
        <w:rPr>
          <w:sz w:val="26"/>
          <w:szCs w:val="26"/>
        </w:rPr>
        <w:t>.202</w:t>
      </w:r>
      <w:r w:rsidR="00753ACE" w:rsidRPr="00753ACE">
        <w:rPr>
          <w:sz w:val="26"/>
          <w:szCs w:val="26"/>
        </w:rPr>
        <w:t>4</w:t>
      </w:r>
      <w:r w:rsidR="00BC016D" w:rsidRPr="00BC016D">
        <w:rPr>
          <w:sz w:val="26"/>
          <w:szCs w:val="26"/>
        </w:rPr>
        <w:t xml:space="preserve"> по 2</w:t>
      </w:r>
      <w:r w:rsidR="00753ACE" w:rsidRPr="00753ACE">
        <w:rPr>
          <w:sz w:val="26"/>
          <w:szCs w:val="26"/>
        </w:rPr>
        <w:t>6</w:t>
      </w:r>
      <w:r w:rsidR="00BC016D" w:rsidRPr="00BC016D">
        <w:rPr>
          <w:sz w:val="26"/>
          <w:szCs w:val="26"/>
        </w:rPr>
        <w:t>.0</w:t>
      </w:r>
      <w:r w:rsidR="00753ACE" w:rsidRPr="00753ACE">
        <w:rPr>
          <w:sz w:val="26"/>
          <w:szCs w:val="26"/>
        </w:rPr>
        <w:t>2</w:t>
      </w:r>
      <w:r w:rsidRPr="00BC016D">
        <w:rPr>
          <w:sz w:val="26"/>
          <w:szCs w:val="26"/>
        </w:rPr>
        <w:t>.202</w:t>
      </w:r>
      <w:r w:rsidR="00753ACE" w:rsidRPr="00753ACE">
        <w:rPr>
          <w:sz w:val="26"/>
          <w:szCs w:val="26"/>
        </w:rPr>
        <w:t>4</w:t>
      </w:r>
      <w:r w:rsidRPr="00BC016D">
        <w:rPr>
          <w:color w:val="FF0000"/>
          <w:sz w:val="26"/>
          <w:szCs w:val="26"/>
        </w:rPr>
        <w:t xml:space="preserve"> </w:t>
      </w:r>
      <w:r w:rsidRPr="00BC016D">
        <w:rPr>
          <w:sz w:val="26"/>
          <w:szCs w:val="26"/>
        </w:rPr>
        <w:t xml:space="preserve">Контактный </w:t>
      </w:r>
      <w:proofErr w:type="gramStart"/>
      <w:r w:rsidRPr="00BC016D">
        <w:rPr>
          <w:sz w:val="26"/>
          <w:szCs w:val="26"/>
        </w:rPr>
        <w:t xml:space="preserve">телефон: </w:t>
      </w:r>
      <w:r w:rsidR="00753ACE">
        <w:rPr>
          <w:sz w:val="26"/>
          <w:szCs w:val="26"/>
        </w:rPr>
        <w:t xml:space="preserve">  </w:t>
      </w:r>
      <w:proofErr w:type="gramEnd"/>
      <w:r w:rsidR="00753ACE">
        <w:rPr>
          <w:sz w:val="26"/>
          <w:szCs w:val="26"/>
        </w:rPr>
        <w:t xml:space="preserve">    </w:t>
      </w:r>
      <w:r w:rsidRPr="00BC016D">
        <w:rPr>
          <w:sz w:val="26"/>
          <w:szCs w:val="26"/>
        </w:rPr>
        <w:t>8-(42334)-2-07-92.</w:t>
      </w:r>
    </w:p>
    <w:p w:rsidR="005505DD" w:rsidRDefault="005505DD" w:rsidP="006C506E">
      <w:pPr>
        <w:ind w:right="-1"/>
        <w:jc w:val="both"/>
        <w:rPr>
          <w:sz w:val="26"/>
          <w:szCs w:val="26"/>
        </w:rPr>
      </w:pPr>
    </w:p>
    <w:p w:rsidR="00753ACE" w:rsidRDefault="00753ACE" w:rsidP="006C506E">
      <w:pPr>
        <w:ind w:right="-1"/>
        <w:jc w:val="both"/>
        <w:rPr>
          <w:sz w:val="26"/>
          <w:szCs w:val="26"/>
        </w:rPr>
      </w:pPr>
    </w:p>
    <w:p w:rsidR="00753ACE" w:rsidRDefault="00753ACE" w:rsidP="006C506E">
      <w:pPr>
        <w:ind w:right="-1"/>
        <w:jc w:val="both"/>
        <w:rPr>
          <w:sz w:val="26"/>
          <w:szCs w:val="26"/>
        </w:rPr>
      </w:pPr>
    </w:p>
    <w:p w:rsidR="00753ACE" w:rsidRPr="00BC016D" w:rsidRDefault="00753ACE" w:rsidP="006C506E">
      <w:pPr>
        <w:ind w:right="-1"/>
        <w:jc w:val="both"/>
        <w:rPr>
          <w:sz w:val="26"/>
          <w:szCs w:val="26"/>
        </w:rPr>
      </w:pPr>
    </w:p>
    <w:p w:rsidR="00753ACE" w:rsidRDefault="00753ACE" w:rsidP="00BC016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Надеждинского</w:t>
      </w:r>
    </w:p>
    <w:p w:rsidR="00BC016D" w:rsidRPr="00BC016D" w:rsidRDefault="00753ACE" w:rsidP="00BC016D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А.К. Соколова</w:t>
      </w:r>
      <w:r w:rsidR="00BC016D" w:rsidRPr="00BC016D">
        <w:rPr>
          <w:sz w:val="26"/>
          <w:szCs w:val="26"/>
        </w:rPr>
        <w:t xml:space="preserve">                               </w:t>
      </w:r>
      <w:r w:rsidR="00BC016D" w:rsidRPr="00BC016D">
        <w:rPr>
          <w:sz w:val="26"/>
          <w:szCs w:val="26"/>
        </w:rPr>
        <w:tab/>
        <w:t xml:space="preserve">        </w:t>
      </w:r>
    </w:p>
    <w:p w:rsidR="00AE2CAC" w:rsidRPr="00B203D4" w:rsidRDefault="00AE2CAC" w:rsidP="00B13590">
      <w:pPr>
        <w:jc w:val="both"/>
        <w:rPr>
          <w:sz w:val="20"/>
        </w:rPr>
      </w:pPr>
    </w:p>
    <w:sectPr w:rsidR="00AE2CAC" w:rsidRPr="00B203D4" w:rsidSect="0035216C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C3" w:rsidRDefault="00533FC3" w:rsidP="00E91CEF">
      <w:r>
        <w:separator/>
      </w:r>
    </w:p>
  </w:endnote>
  <w:endnote w:type="continuationSeparator" w:id="0">
    <w:p w:rsidR="00533FC3" w:rsidRDefault="00533FC3" w:rsidP="00E9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6D" w:rsidRPr="00B203D4" w:rsidRDefault="00BC016D" w:rsidP="00753ACE">
    <w:pPr>
      <w:ind w:right="-1"/>
      <w:jc w:val="both"/>
      <w:rPr>
        <w:sz w:val="20"/>
      </w:rPr>
    </w:pPr>
  </w:p>
  <w:p w:rsidR="00BC016D" w:rsidRDefault="00BC01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C3" w:rsidRDefault="00533FC3" w:rsidP="00E91CEF">
      <w:r>
        <w:separator/>
      </w:r>
    </w:p>
  </w:footnote>
  <w:footnote w:type="continuationSeparator" w:id="0">
    <w:p w:rsidR="00533FC3" w:rsidRDefault="00533FC3" w:rsidP="00E9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739889"/>
      <w:docPartObj>
        <w:docPartGallery w:val="Page Numbers (Top of Page)"/>
        <w:docPartUnique/>
      </w:docPartObj>
    </w:sdtPr>
    <w:sdtEndPr/>
    <w:sdtContent>
      <w:p w:rsidR="001C51DC" w:rsidRDefault="00956C0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5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1DC" w:rsidRDefault="001C51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4B7"/>
    <w:multiLevelType w:val="hybridMultilevel"/>
    <w:tmpl w:val="1BBA2DBA"/>
    <w:lvl w:ilvl="0" w:tplc="7E94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21AB8"/>
    <w:multiLevelType w:val="hybridMultilevel"/>
    <w:tmpl w:val="268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74EA7"/>
    <w:multiLevelType w:val="hybridMultilevel"/>
    <w:tmpl w:val="3D1A60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E6"/>
    <w:rsid w:val="0002582B"/>
    <w:rsid w:val="00027887"/>
    <w:rsid w:val="000338D0"/>
    <w:rsid w:val="0003704A"/>
    <w:rsid w:val="00041930"/>
    <w:rsid w:val="00044F5C"/>
    <w:rsid w:val="00065A7B"/>
    <w:rsid w:val="000666AB"/>
    <w:rsid w:val="00067365"/>
    <w:rsid w:val="00077D90"/>
    <w:rsid w:val="00092D8C"/>
    <w:rsid w:val="00095DAC"/>
    <w:rsid w:val="00096974"/>
    <w:rsid w:val="000978FB"/>
    <w:rsid w:val="000A778B"/>
    <w:rsid w:val="000B1C08"/>
    <w:rsid w:val="000C5160"/>
    <w:rsid w:val="000D09F8"/>
    <w:rsid w:val="000D1CCE"/>
    <w:rsid w:val="000E5C05"/>
    <w:rsid w:val="000E783A"/>
    <w:rsid w:val="0011590C"/>
    <w:rsid w:val="001242EF"/>
    <w:rsid w:val="00141C7B"/>
    <w:rsid w:val="00141FF4"/>
    <w:rsid w:val="00152348"/>
    <w:rsid w:val="0015795C"/>
    <w:rsid w:val="00161CF5"/>
    <w:rsid w:val="00165152"/>
    <w:rsid w:val="00166780"/>
    <w:rsid w:val="001750E3"/>
    <w:rsid w:val="001905B3"/>
    <w:rsid w:val="00194B60"/>
    <w:rsid w:val="00195A64"/>
    <w:rsid w:val="001A6CBF"/>
    <w:rsid w:val="001B4B34"/>
    <w:rsid w:val="001B76AD"/>
    <w:rsid w:val="001C0323"/>
    <w:rsid w:val="001C51DC"/>
    <w:rsid w:val="001C6131"/>
    <w:rsid w:val="001D158C"/>
    <w:rsid w:val="001E254C"/>
    <w:rsid w:val="001F24EE"/>
    <w:rsid w:val="001F5AB2"/>
    <w:rsid w:val="0020054D"/>
    <w:rsid w:val="00210D0C"/>
    <w:rsid w:val="00222F28"/>
    <w:rsid w:val="002278E8"/>
    <w:rsid w:val="00232DD9"/>
    <w:rsid w:val="00244B16"/>
    <w:rsid w:val="00252591"/>
    <w:rsid w:val="00264720"/>
    <w:rsid w:val="0027039C"/>
    <w:rsid w:val="0027244A"/>
    <w:rsid w:val="00275930"/>
    <w:rsid w:val="00280434"/>
    <w:rsid w:val="002808F1"/>
    <w:rsid w:val="00291E89"/>
    <w:rsid w:val="00297DDE"/>
    <w:rsid w:val="002B504C"/>
    <w:rsid w:val="002B69D8"/>
    <w:rsid w:val="002E670E"/>
    <w:rsid w:val="002F3DA8"/>
    <w:rsid w:val="002F5AD0"/>
    <w:rsid w:val="00313A88"/>
    <w:rsid w:val="00321C8D"/>
    <w:rsid w:val="00321E09"/>
    <w:rsid w:val="00323F28"/>
    <w:rsid w:val="00335E77"/>
    <w:rsid w:val="0035216C"/>
    <w:rsid w:val="00353086"/>
    <w:rsid w:val="0037002C"/>
    <w:rsid w:val="00370AA1"/>
    <w:rsid w:val="0037260A"/>
    <w:rsid w:val="0038225F"/>
    <w:rsid w:val="00387F9A"/>
    <w:rsid w:val="003A26C6"/>
    <w:rsid w:val="003B4780"/>
    <w:rsid w:val="003B47C0"/>
    <w:rsid w:val="003B6E6E"/>
    <w:rsid w:val="003C2B6B"/>
    <w:rsid w:val="003C652C"/>
    <w:rsid w:val="003D176F"/>
    <w:rsid w:val="003D18F5"/>
    <w:rsid w:val="003D1D9C"/>
    <w:rsid w:val="003E6868"/>
    <w:rsid w:val="003F4815"/>
    <w:rsid w:val="003F4A5B"/>
    <w:rsid w:val="00417168"/>
    <w:rsid w:val="00423A3B"/>
    <w:rsid w:val="00430CF6"/>
    <w:rsid w:val="00444FA1"/>
    <w:rsid w:val="00445271"/>
    <w:rsid w:val="004510ED"/>
    <w:rsid w:val="00454C97"/>
    <w:rsid w:val="00460E13"/>
    <w:rsid w:val="00462048"/>
    <w:rsid w:val="00466CE0"/>
    <w:rsid w:val="004708C9"/>
    <w:rsid w:val="00480E73"/>
    <w:rsid w:val="0048246D"/>
    <w:rsid w:val="00483540"/>
    <w:rsid w:val="004945B8"/>
    <w:rsid w:val="004A4791"/>
    <w:rsid w:val="004B3399"/>
    <w:rsid w:val="004C2FFE"/>
    <w:rsid w:val="004D0DEB"/>
    <w:rsid w:val="004E4E26"/>
    <w:rsid w:val="004F193E"/>
    <w:rsid w:val="004F7392"/>
    <w:rsid w:val="0050525A"/>
    <w:rsid w:val="00523793"/>
    <w:rsid w:val="00523A6C"/>
    <w:rsid w:val="00533FC3"/>
    <w:rsid w:val="005505DD"/>
    <w:rsid w:val="00556BF2"/>
    <w:rsid w:val="0056663C"/>
    <w:rsid w:val="00575B6D"/>
    <w:rsid w:val="00577B04"/>
    <w:rsid w:val="00577C73"/>
    <w:rsid w:val="005813A0"/>
    <w:rsid w:val="0059478B"/>
    <w:rsid w:val="005A1A57"/>
    <w:rsid w:val="005B2EF3"/>
    <w:rsid w:val="005B6242"/>
    <w:rsid w:val="005C5FA2"/>
    <w:rsid w:val="005D09CD"/>
    <w:rsid w:val="005D4F60"/>
    <w:rsid w:val="005E72F5"/>
    <w:rsid w:val="0060529A"/>
    <w:rsid w:val="00607B51"/>
    <w:rsid w:val="00613CAA"/>
    <w:rsid w:val="0063781F"/>
    <w:rsid w:val="00637A85"/>
    <w:rsid w:val="0064738F"/>
    <w:rsid w:val="00652122"/>
    <w:rsid w:val="00660F82"/>
    <w:rsid w:val="00673F8F"/>
    <w:rsid w:val="00677744"/>
    <w:rsid w:val="00680401"/>
    <w:rsid w:val="00690CE5"/>
    <w:rsid w:val="006B4EF0"/>
    <w:rsid w:val="006C506E"/>
    <w:rsid w:val="006D1D80"/>
    <w:rsid w:val="006D3322"/>
    <w:rsid w:val="006E12F2"/>
    <w:rsid w:val="006E59B8"/>
    <w:rsid w:val="006F08D1"/>
    <w:rsid w:val="007003D6"/>
    <w:rsid w:val="007047F9"/>
    <w:rsid w:val="00721388"/>
    <w:rsid w:val="007440CE"/>
    <w:rsid w:val="00745247"/>
    <w:rsid w:val="0074717B"/>
    <w:rsid w:val="00753ACE"/>
    <w:rsid w:val="00767E39"/>
    <w:rsid w:val="00772EEE"/>
    <w:rsid w:val="0077380C"/>
    <w:rsid w:val="00773C2F"/>
    <w:rsid w:val="00777942"/>
    <w:rsid w:val="0078750C"/>
    <w:rsid w:val="00787626"/>
    <w:rsid w:val="00790BF9"/>
    <w:rsid w:val="00791119"/>
    <w:rsid w:val="00792359"/>
    <w:rsid w:val="0079388C"/>
    <w:rsid w:val="007C5BE2"/>
    <w:rsid w:val="007D0A50"/>
    <w:rsid w:val="007D15A6"/>
    <w:rsid w:val="007D5E72"/>
    <w:rsid w:val="008222BC"/>
    <w:rsid w:val="00826A08"/>
    <w:rsid w:val="008440E9"/>
    <w:rsid w:val="00846FF1"/>
    <w:rsid w:val="008600A0"/>
    <w:rsid w:val="00892634"/>
    <w:rsid w:val="008A30D5"/>
    <w:rsid w:val="008C6246"/>
    <w:rsid w:val="008C63FF"/>
    <w:rsid w:val="008E4EDC"/>
    <w:rsid w:val="008E598C"/>
    <w:rsid w:val="008F193D"/>
    <w:rsid w:val="009007C1"/>
    <w:rsid w:val="00900F8F"/>
    <w:rsid w:val="00903075"/>
    <w:rsid w:val="00916806"/>
    <w:rsid w:val="00931508"/>
    <w:rsid w:val="00934BF0"/>
    <w:rsid w:val="009350AB"/>
    <w:rsid w:val="009451E7"/>
    <w:rsid w:val="009568E4"/>
    <w:rsid w:val="00956C09"/>
    <w:rsid w:val="00957549"/>
    <w:rsid w:val="00976988"/>
    <w:rsid w:val="00981310"/>
    <w:rsid w:val="009874EF"/>
    <w:rsid w:val="009961B5"/>
    <w:rsid w:val="009A02B7"/>
    <w:rsid w:val="009A30E5"/>
    <w:rsid w:val="009B32C3"/>
    <w:rsid w:val="009B6B57"/>
    <w:rsid w:val="009D13BD"/>
    <w:rsid w:val="009D3A51"/>
    <w:rsid w:val="009D7FE1"/>
    <w:rsid w:val="009E2566"/>
    <w:rsid w:val="009F3E76"/>
    <w:rsid w:val="009F72D4"/>
    <w:rsid w:val="009F7868"/>
    <w:rsid w:val="00A02EB6"/>
    <w:rsid w:val="00A14E19"/>
    <w:rsid w:val="00A26910"/>
    <w:rsid w:val="00A278FB"/>
    <w:rsid w:val="00A4280C"/>
    <w:rsid w:val="00A501E6"/>
    <w:rsid w:val="00A524EB"/>
    <w:rsid w:val="00A62143"/>
    <w:rsid w:val="00A71D6C"/>
    <w:rsid w:val="00A74199"/>
    <w:rsid w:val="00A81524"/>
    <w:rsid w:val="00A9034F"/>
    <w:rsid w:val="00AA6F8F"/>
    <w:rsid w:val="00AE2CAC"/>
    <w:rsid w:val="00AF1F1A"/>
    <w:rsid w:val="00AF2DBF"/>
    <w:rsid w:val="00AF30EE"/>
    <w:rsid w:val="00B021EF"/>
    <w:rsid w:val="00B03006"/>
    <w:rsid w:val="00B13590"/>
    <w:rsid w:val="00B203D4"/>
    <w:rsid w:val="00B2278A"/>
    <w:rsid w:val="00B32009"/>
    <w:rsid w:val="00B36039"/>
    <w:rsid w:val="00B4767B"/>
    <w:rsid w:val="00B50704"/>
    <w:rsid w:val="00B51B58"/>
    <w:rsid w:val="00B6393D"/>
    <w:rsid w:val="00BA29AB"/>
    <w:rsid w:val="00BC016D"/>
    <w:rsid w:val="00BC3E8B"/>
    <w:rsid w:val="00BC64F3"/>
    <w:rsid w:val="00BD54E6"/>
    <w:rsid w:val="00BE1899"/>
    <w:rsid w:val="00BE55F5"/>
    <w:rsid w:val="00BE6DFF"/>
    <w:rsid w:val="00C000A0"/>
    <w:rsid w:val="00C17881"/>
    <w:rsid w:val="00C427AE"/>
    <w:rsid w:val="00C70B89"/>
    <w:rsid w:val="00C84E84"/>
    <w:rsid w:val="00CB11BF"/>
    <w:rsid w:val="00CB41EF"/>
    <w:rsid w:val="00CD1720"/>
    <w:rsid w:val="00CD3431"/>
    <w:rsid w:val="00CE33AE"/>
    <w:rsid w:val="00CE62A4"/>
    <w:rsid w:val="00CF54CD"/>
    <w:rsid w:val="00D06978"/>
    <w:rsid w:val="00D10838"/>
    <w:rsid w:val="00D15659"/>
    <w:rsid w:val="00D20585"/>
    <w:rsid w:val="00D21D26"/>
    <w:rsid w:val="00D22825"/>
    <w:rsid w:val="00D535A8"/>
    <w:rsid w:val="00D616CB"/>
    <w:rsid w:val="00D63A47"/>
    <w:rsid w:val="00D74246"/>
    <w:rsid w:val="00D948CE"/>
    <w:rsid w:val="00DA4195"/>
    <w:rsid w:val="00DD49ED"/>
    <w:rsid w:val="00DE19A6"/>
    <w:rsid w:val="00DF0671"/>
    <w:rsid w:val="00DF37D8"/>
    <w:rsid w:val="00E1739A"/>
    <w:rsid w:val="00E233CF"/>
    <w:rsid w:val="00E25D2A"/>
    <w:rsid w:val="00E27AAA"/>
    <w:rsid w:val="00E30FE5"/>
    <w:rsid w:val="00E32CF1"/>
    <w:rsid w:val="00E45960"/>
    <w:rsid w:val="00E577B4"/>
    <w:rsid w:val="00E64E07"/>
    <w:rsid w:val="00E72C4D"/>
    <w:rsid w:val="00E80BD7"/>
    <w:rsid w:val="00E846FF"/>
    <w:rsid w:val="00E91CEF"/>
    <w:rsid w:val="00E96C69"/>
    <w:rsid w:val="00EA67D8"/>
    <w:rsid w:val="00EC14E6"/>
    <w:rsid w:val="00EC2CFD"/>
    <w:rsid w:val="00EC465E"/>
    <w:rsid w:val="00EC52B4"/>
    <w:rsid w:val="00EE5107"/>
    <w:rsid w:val="00F012B8"/>
    <w:rsid w:val="00F1130F"/>
    <w:rsid w:val="00F23BB0"/>
    <w:rsid w:val="00F2521D"/>
    <w:rsid w:val="00F265CE"/>
    <w:rsid w:val="00F27964"/>
    <w:rsid w:val="00F30FE9"/>
    <w:rsid w:val="00F47B35"/>
    <w:rsid w:val="00F72FC7"/>
    <w:rsid w:val="00F9069D"/>
    <w:rsid w:val="00F963DB"/>
    <w:rsid w:val="00F97E03"/>
    <w:rsid w:val="00FB4260"/>
    <w:rsid w:val="00FB4D1D"/>
    <w:rsid w:val="00FB4FBE"/>
    <w:rsid w:val="00FE34B3"/>
    <w:rsid w:val="00FF45D8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1ADA"/>
  <w15:docId w15:val="{D1B4853C-4A9F-4223-B7AB-09B94A0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4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C14E6"/>
    <w:pPr>
      <w:keepNext/>
      <w:jc w:val="center"/>
      <w:outlineLvl w:val="3"/>
    </w:pPr>
    <w:rPr>
      <w:b/>
      <w:sz w:val="26"/>
    </w:rPr>
  </w:style>
  <w:style w:type="paragraph" w:styleId="8">
    <w:name w:val="heading 8"/>
    <w:basedOn w:val="a"/>
    <w:next w:val="a"/>
    <w:link w:val="80"/>
    <w:uiPriority w:val="99"/>
    <w:qFormat/>
    <w:rsid w:val="00EC14E6"/>
    <w:pPr>
      <w:keepNext/>
      <w:ind w:left="-108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C14E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C14E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EC14E6"/>
    <w:pPr>
      <w:shd w:val="pct5" w:color="000000" w:fill="FFFFFF"/>
      <w:jc w:val="both"/>
    </w:pPr>
    <w:rPr>
      <w:b/>
      <w:sz w:val="24"/>
    </w:rPr>
  </w:style>
  <w:style w:type="paragraph" w:customStyle="1" w:styleId="BodyText21">
    <w:name w:val="Body Text 21"/>
    <w:basedOn w:val="a"/>
    <w:uiPriority w:val="99"/>
    <w:rsid w:val="00EC14E6"/>
    <w:pPr>
      <w:shd w:val="pct5" w:color="000000" w:fill="FFFFFF"/>
      <w:jc w:val="both"/>
      <w:textAlignment w:val="auto"/>
    </w:pPr>
    <w:rPr>
      <w:b/>
      <w:sz w:val="24"/>
    </w:rPr>
  </w:style>
  <w:style w:type="character" w:styleId="a3">
    <w:name w:val="Hyperlink"/>
    <w:basedOn w:val="a0"/>
    <w:uiPriority w:val="99"/>
    <w:rsid w:val="00EC14E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14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textntext2">
    <w:name w:val="ntext ntext2"/>
    <w:basedOn w:val="a0"/>
    <w:uiPriority w:val="99"/>
    <w:rsid w:val="00EC14E6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73F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1C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1CEF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91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1CE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hl">
    <w:name w:val="hl"/>
    <w:basedOn w:val="a0"/>
    <w:rsid w:val="000A778B"/>
  </w:style>
  <w:style w:type="character" w:customStyle="1" w:styleId="fontstyle01">
    <w:name w:val="fontstyle01"/>
    <w:basedOn w:val="a0"/>
    <w:rsid w:val="0090307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78669">
                                                  <w:marLeft w:val="0"/>
                                                  <w:marRight w:val="-1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3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8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3456">
                                                                      <w:marLeft w:val="0"/>
                                                                      <w:marRight w:val="-13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7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60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06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2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emnaya@nadezhdinsk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41487-2D3D-4200-B385-66F6A07C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Вьюшина</cp:lastModifiedBy>
  <cp:revision>16</cp:revision>
  <cp:lastPrinted>2021-05-22T02:15:00Z</cp:lastPrinted>
  <dcterms:created xsi:type="dcterms:W3CDTF">2021-08-20T03:02:00Z</dcterms:created>
  <dcterms:modified xsi:type="dcterms:W3CDTF">2024-01-16T06:41:00Z</dcterms:modified>
</cp:coreProperties>
</file>