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C7" w:rsidRPr="00BB4460" w:rsidRDefault="00BB4460" w:rsidP="000D12A2">
      <w:pPr>
        <w:spacing w:after="0" w:line="32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BB4460">
        <w:rPr>
          <w:rFonts w:ascii="Times New Roman" w:hAnsi="Times New Roman" w:cs="Times New Roman"/>
          <w:sz w:val="28"/>
          <w:szCs w:val="28"/>
        </w:rPr>
        <w:tab/>
      </w:r>
    </w:p>
    <w:p w:rsidR="00893101" w:rsidRPr="00893101" w:rsidRDefault="00893101" w:rsidP="000D12A2">
      <w:pPr>
        <w:spacing w:after="0" w:line="320" w:lineRule="exac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3101">
        <w:rPr>
          <w:rFonts w:ascii="Times New Roman" w:hAnsi="Times New Roman" w:cs="Times New Roman"/>
          <w:b/>
          <w:sz w:val="26"/>
          <w:szCs w:val="26"/>
        </w:rPr>
        <w:t>Как произвести перерасчет суммы ранее исчисленного налога и когда его нужно уплатить</w:t>
      </w:r>
    </w:p>
    <w:p w:rsidR="00893101" w:rsidRPr="00893101" w:rsidRDefault="00893101" w:rsidP="000D12A2">
      <w:pPr>
        <w:spacing w:after="0" w:line="320" w:lineRule="exac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3101" w:rsidRPr="00893101" w:rsidRDefault="00893101" w:rsidP="000D12A2">
      <w:pPr>
        <w:spacing w:after="0" w:line="320" w:lineRule="exac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3101">
        <w:rPr>
          <w:rFonts w:ascii="Times New Roman" w:hAnsi="Times New Roman" w:cs="Times New Roman"/>
          <w:sz w:val="26"/>
          <w:szCs w:val="26"/>
        </w:rPr>
        <w:t>C 1 января 2025 года налогоплательщики вправе подавать в любой налоговый орган заявление о перерасчете суммы ранее исчисленного налога (</w:t>
      </w:r>
      <w:hyperlink r:id="rId9" w:history="1">
        <w:r w:rsidRPr="00893101">
          <w:rPr>
            <w:rStyle w:val="a5"/>
            <w:rFonts w:ascii="Times New Roman" w:hAnsi="Times New Roman" w:cs="Times New Roman"/>
            <w:sz w:val="26"/>
            <w:szCs w:val="26"/>
          </w:rPr>
          <w:t>КНД 1150139</w:t>
        </w:r>
      </w:hyperlink>
      <w:r w:rsidRPr="00893101">
        <w:rPr>
          <w:rFonts w:ascii="Times New Roman" w:hAnsi="Times New Roman" w:cs="Times New Roman"/>
          <w:sz w:val="26"/>
          <w:szCs w:val="26"/>
        </w:rPr>
        <w:t xml:space="preserve">). Заявление заполняется по форме, утвержденной приказом ФНС России от 03.09.2024 </w:t>
      </w:r>
      <w:hyperlink r:id="rId10" w:history="1">
        <w:r w:rsidRPr="00893101">
          <w:rPr>
            <w:rStyle w:val="a5"/>
            <w:rFonts w:ascii="Times New Roman" w:hAnsi="Times New Roman" w:cs="Times New Roman"/>
            <w:sz w:val="26"/>
            <w:szCs w:val="26"/>
          </w:rPr>
          <w:t>№ ЕД-7-21/697@</w:t>
        </w:r>
      </w:hyperlink>
      <w:r w:rsidRPr="0089310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93101" w:rsidRPr="00893101" w:rsidRDefault="00893101" w:rsidP="000D12A2">
      <w:pPr>
        <w:spacing w:after="0" w:line="320" w:lineRule="exac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3101">
        <w:rPr>
          <w:rFonts w:ascii="Times New Roman" w:hAnsi="Times New Roman" w:cs="Times New Roman"/>
          <w:sz w:val="26"/>
          <w:szCs w:val="26"/>
        </w:rPr>
        <w:t>Вместе с заявлением налогоплательщик может представить докумен</w:t>
      </w:r>
      <w:r w:rsidR="00302D9A">
        <w:rPr>
          <w:rFonts w:ascii="Times New Roman" w:hAnsi="Times New Roman" w:cs="Times New Roman"/>
          <w:sz w:val="26"/>
          <w:szCs w:val="26"/>
        </w:rPr>
        <w:t xml:space="preserve">ты, подтверждающие наличие </w:t>
      </w:r>
      <w:r w:rsidRPr="00893101">
        <w:rPr>
          <w:rFonts w:ascii="Times New Roman" w:hAnsi="Times New Roman" w:cs="Times New Roman"/>
          <w:sz w:val="26"/>
          <w:szCs w:val="26"/>
        </w:rPr>
        <w:t>оснований</w:t>
      </w:r>
      <w:r w:rsidR="00302D9A">
        <w:rPr>
          <w:rFonts w:ascii="Times New Roman" w:hAnsi="Times New Roman" w:cs="Times New Roman"/>
          <w:sz w:val="26"/>
          <w:szCs w:val="26"/>
        </w:rPr>
        <w:t xml:space="preserve"> для перерасчета</w:t>
      </w:r>
      <w:r w:rsidRPr="00893101">
        <w:rPr>
          <w:rFonts w:ascii="Times New Roman" w:hAnsi="Times New Roman" w:cs="Times New Roman"/>
          <w:sz w:val="26"/>
          <w:szCs w:val="26"/>
        </w:rPr>
        <w:t xml:space="preserve">. Это могут быть, например, документы, подтверждающие характеристики объекта налогообложения, обоснованность применения налоговой ставки, налоговой льготы или наличие оснований для освобождения от уплаты налога. </w:t>
      </w:r>
    </w:p>
    <w:p w:rsidR="00893101" w:rsidRPr="00893101" w:rsidRDefault="00893101" w:rsidP="000D12A2">
      <w:pPr>
        <w:spacing w:after="0" w:line="320" w:lineRule="exac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3101">
        <w:rPr>
          <w:rFonts w:ascii="Times New Roman" w:hAnsi="Times New Roman" w:cs="Times New Roman"/>
          <w:sz w:val="26"/>
          <w:szCs w:val="26"/>
        </w:rPr>
        <w:t xml:space="preserve">Если у налогового органа будут отсутствовать такие документы, или если налогоплательщик самостоятельно их не подаст, то налоговый орган </w:t>
      </w:r>
      <w:r w:rsidR="00E54BDE">
        <w:rPr>
          <w:rFonts w:ascii="Times New Roman" w:hAnsi="Times New Roman" w:cs="Times New Roman"/>
          <w:sz w:val="26"/>
          <w:szCs w:val="26"/>
        </w:rPr>
        <w:t>по сведениям, указанным</w:t>
      </w:r>
      <w:r w:rsidR="00302D9A">
        <w:rPr>
          <w:rFonts w:ascii="Times New Roman" w:hAnsi="Times New Roman" w:cs="Times New Roman"/>
          <w:sz w:val="26"/>
          <w:szCs w:val="26"/>
        </w:rPr>
        <w:t xml:space="preserve"> в заявлении,</w:t>
      </w:r>
      <w:r w:rsidRPr="00893101">
        <w:rPr>
          <w:rFonts w:ascii="Times New Roman" w:hAnsi="Times New Roman" w:cs="Times New Roman"/>
          <w:sz w:val="26"/>
          <w:szCs w:val="26"/>
        </w:rPr>
        <w:t xml:space="preserve"> </w:t>
      </w:r>
      <w:r w:rsidR="00302D9A">
        <w:rPr>
          <w:rFonts w:ascii="Times New Roman" w:hAnsi="Times New Roman" w:cs="Times New Roman"/>
          <w:sz w:val="26"/>
          <w:szCs w:val="26"/>
        </w:rPr>
        <w:t>за</w:t>
      </w:r>
      <w:bookmarkStart w:id="0" w:name="_GoBack"/>
      <w:bookmarkEnd w:id="0"/>
      <w:r w:rsidR="00302D9A">
        <w:rPr>
          <w:rFonts w:ascii="Times New Roman" w:hAnsi="Times New Roman" w:cs="Times New Roman"/>
          <w:sz w:val="26"/>
          <w:szCs w:val="26"/>
        </w:rPr>
        <w:t>просит необходимую информацию у</w:t>
      </w:r>
      <w:r w:rsidRPr="00893101">
        <w:rPr>
          <w:rFonts w:ascii="Times New Roman" w:hAnsi="Times New Roman" w:cs="Times New Roman"/>
          <w:sz w:val="26"/>
          <w:szCs w:val="26"/>
        </w:rPr>
        <w:t xml:space="preserve"> соответствующих органов и иных лиц, которые располагают данными сведениями.</w:t>
      </w:r>
    </w:p>
    <w:p w:rsidR="00893101" w:rsidRPr="00893101" w:rsidRDefault="00893101" w:rsidP="000D12A2">
      <w:pPr>
        <w:spacing w:after="0" w:line="320" w:lineRule="exac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3101">
        <w:rPr>
          <w:rFonts w:ascii="Times New Roman" w:hAnsi="Times New Roman" w:cs="Times New Roman"/>
          <w:sz w:val="26"/>
          <w:szCs w:val="26"/>
        </w:rPr>
        <w:t>Срок рассмотрения заявления составляет 30 рабочих дней со дня его получения. В некоторых случаях этот срок может быть продлен, но не более чем на 30 рабочих дней.</w:t>
      </w:r>
    </w:p>
    <w:p w:rsidR="00893101" w:rsidRPr="00893101" w:rsidRDefault="00893101" w:rsidP="000D12A2">
      <w:pPr>
        <w:spacing w:after="0" w:line="320" w:lineRule="exac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3101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заявления о перерасчете налоговый орган направит налогоплательщику уведомление о перерасчете либо </w:t>
      </w:r>
      <w:proofErr w:type="gramStart"/>
      <w:r w:rsidR="00E879FA">
        <w:rPr>
          <w:rFonts w:ascii="Times New Roman" w:hAnsi="Times New Roman" w:cs="Times New Roman"/>
          <w:sz w:val="26"/>
          <w:szCs w:val="26"/>
        </w:rPr>
        <w:t>сообщение</w:t>
      </w:r>
      <w:proofErr w:type="gramEnd"/>
      <w:r w:rsidRPr="00893101">
        <w:rPr>
          <w:rFonts w:ascii="Times New Roman" w:hAnsi="Times New Roman" w:cs="Times New Roman"/>
          <w:sz w:val="26"/>
          <w:szCs w:val="26"/>
        </w:rPr>
        <w:t xml:space="preserve"> об отказе в перерасчете. Уведомление будет отправлено тем способом, который был указан в заявлении налогоплательщика.</w:t>
      </w:r>
    </w:p>
    <w:p w:rsidR="00893101" w:rsidRPr="00893101" w:rsidRDefault="00893101" w:rsidP="000D12A2">
      <w:pPr>
        <w:spacing w:after="0" w:line="320" w:lineRule="exac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3101">
        <w:rPr>
          <w:rFonts w:ascii="Times New Roman" w:hAnsi="Times New Roman" w:cs="Times New Roman"/>
          <w:sz w:val="26"/>
          <w:szCs w:val="26"/>
        </w:rPr>
        <w:t>Если по результатам рассмотрения заявления сумма налога изменилась, то вместе с уведомлением о перерасчете будет направлено налоговое уведомление, в котором будет указана сумма и срок уплаты налога.</w:t>
      </w:r>
    </w:p>
    <w:p w:rsidR="00893101" w:rsidRPr="00893101" w:rsidRDefault="00893101" w:rsidP="00D86A6A">
      <w:pPr>
        <w:spacing w:after="0" w:line="320" w:lineRule="exac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3101">
        <w:rPr>
          <w:rFonts w:ascii="Times New Roman" w:hAnsi="Times New Roman" w:cs="Times New Roman"/>
          <w:sz w:val="26"/>
          <w:szCs w:val="26"/>
        </w:rPr>
        <w:t>Кроме того, если налогоплательщик самостоятельно не представил в налоговый орган заявление, то перерасчет суммы налога будет осуществлен на основании сведений, полученных налоговым органом, начиная с того налогового периода, в котором возникло основание для данного перерасчета.</w:t>
      </w:r>
    </w:p>
    <w:p w:rsidR="001413C7" w:rsidRPr="00302D9A" w:rsidRDefault="00893101" w:rsidP="00302D9A">
      <w:pPr>
        <w:spacing w:after="0" w:line="320" w:lineRule="exac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3101">
        <w:rPr>
          <w:rFonts w:ascii="Times New Roman" w:hAnsi="Times New Roman" w:cs="Times New Roman"/>
          <w:sz w:val="26"/>
          <w:szCs w:val="26"/>
        </w:rPr>
        <w:t xml:space="preserve">Что касаемо уплаты налога после перерасчета, налог, который начислен до 2024 года включительно, уплачивается в срок, указанный в полученном налоговом уведомлении. А налог, который будет начислен с 2025 года, согласно п. 1 </w:t>
      </w:r>
      <w:hyperlink r:id="rId11" w:history="1">
        <w:r w:rsidRPr="00893101">
          <w:rPr>
            <w:rStyle w:val="a5"/>
            <w:rFonts w:ascii="Times New Roman" w:hAnsi="Times New Roman" w:cs="Times New Roman"/>
            <w:sz w:val="26"/>
            <w:szCs w:val="26"/>
          </w:rPr>
          <w:t>ст. 397 Налогового кодекса Российской Федерации</w:t>
        </w:r>
      </w:hyperlink>
      <w:r w:rsidRPr="00893101">
        <w:rPr>
          <w:rFonts w:ascii="Times New Roman" w:hAnsi="Times New Roman" w:cs="Times New Roman"/>
          <w:sz w:val="26"/>
          <w:szCs w:val="26"/>
        </w:rPr>
        <w:t xml:space="preserve"> (НК РФ) теперь необходимо уплатить в срок не позднее 28 числа третьего месяца, следующего за месяцем, в котором сформировано налоговое уведомление в связи с данным перерасчетом. Например, налоговое уведомление было сформировано 5 февраля 2025 года, тогда уплатить налог необходимо не позднее 28 мая 2025 года. При этом налоговое уведомление должно быть направлено не позднее 30 рабочих дней до срока уплаты.</w:t>
      </w:r>
    </w:p>
    <w:p w:rsidR="00C15A0C" w:rsidRDefault="00C15A0C" w:rsidP="000D12A2">
      <w:pPr>
        <w:spacing w:after="0" w:line="32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4393" w:rsidRDefault="00BA4393" w:rsidP="000D12A2">
      <w:pPr>
        <w:spacing w:after="0" w:line="32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3101" w:rsidRPr="00670365" w:rsidRDefault="00893101" w:rsidP="000D12A2">
      <w:pPr>
        <w:spacing w:after="0" w:line="32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93101" w:rsidRPr="00670365" w:rsidSect="00947652">
      <w:footerReference w:type="default" r:id="rId12"/>
      <w:pgSz w:w="11906" w:h="16838"/>
      <w:pgMar w:top="1134" w:right="707" w:bottom="1134" w:left="1701" w:header="284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C66" w:rsidRDefault="007C4C66" w:rsidP="00E94C56">
      <w:pPr>
        <w:spacing w:after="0" w:line="240" w:lineRule="auto"/>
      </w:pPr>
      <w:r>
        <w:separator/>
      </w:r>
    </w:p>
  </w:endnote>
  <w:endnote w:type="continuationSeparator" w:id="0">
    <w:p w:rsidR="007C4C66" w:rsidRDefault="007C4C66" w:rsidP="00E9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A11" w:rsidRDefault="003C6A11" w:rsidP="00247C5E">
    <w:pPr>
      <w:contextualSpacing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Веселкова Ю.Р.</w:t>
    </w:r>
  </w:p>
  <w:p w:rsidR="003C6A11" w:rsidRPr="00247C5E" w:rsidRDefault="003C6A11" w:rsidP="00247C5E">
    <w:pPr>
      <w:contextualSpacing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(25) 1260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C66" w:rsidRDefault="007C4C66" w:rsidP="00E94C56">
      <w:pPr>
        <w:spacing w:after="0" w:line="240" w:lineRule="auto"/>
      </w:pPr>
      <w:r>
        <w:separator/>
      </w:r>
    </w:p>
  </w:footnote>
  <w:footnote w:type="continuationSeparator" w:id="0">
    <w:p w:rsidR="007C4C66" w:rsidRDefault="007C4C66" w:rsidP="00E94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7BDF"/>
    <w:multiLevelType w:val="hybridMultilevel"/>
    <w:tmpl w:val="CB342CC4"/>
    <w:lvl w:ilvl="0" w:tplc="96ACB99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28D66B3"/>
    <w:multiLevelType w:val="hybridMultilevel"/>
    <w:tmpl w:val="886E4E3A"/>
    <w:lvl w:ilvl="0" w:tplc="BB66B0D6">
      <w:numFmt w:val="bullet"/>
      <w:lvlText w:val=""/>
      <w:lvlJc w:val="left"/>
      <w:pPr>
        <w:ind w:left="-7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2">
    <w:nsid w:val="5C724C89"/>
    <w:multiLevelType w:val="hybridMultilevel"/>
    <w:tmpl w:val="99D2A714"/>
    <w:lvl w:ilvl="0" w:tplc="1264FBC0">
      <w:numFmt w:val="bullet"/>
      <w:lvlText w:val="•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ED"/>
    <w:rsid w:val="00004B6A"/>
    <w:rsid w:val="00006019"/>
    <w:rsid w:val="0000657D"/>
    <w:rsid w:val="00006CD2"/>
    <w:rsid w:val="00006E73"/>
    <w:rsid w:val="00007BDB"/>
    <w:rsid w:val="00011173"/>
    <w:rsid w:val="000200F6"/>
    <w:rsid w:val="000219FB"/>
    <w:rsid w:val="000247BE"/>
    <w:rsid w:val="0002785C"/>
    <w:rsid w:val="00027FB5"/>
    <w:rsid w:val="00030171"/>
    <w:rsid w:val="00030782"/>
    <w:rsid w:val="00031CC6"/>
    <w:rsid w:val="000365FD"/>
    <w:rsid w:val="00036F39"/>
    <w:rsid w:val="0003710F"/>
    <w:rsid w:val="00037588"/>
    <w:rsid w:val="00037FEB"/>
    <w:rsid w:val="000415C2"/>
    <w:rsid w:val="00044D45"/>
    <w:rsid w:val="0005291B"/>
    <w:rsid w:val="000550D3"/>
    <w:rsid w:val="0006097F"/>
    <w:rsid w:val="00060D2D"/>
    <w:rsid w:val="00064D9C"/>
    <w:rsid w:val="0006574F"/>
    <w:rsid w:val="00070146"/>
    <w:rsid w:val="000835C6"/>
    <w:rsid w:val="000845E9"/>
    <w:rsid w:val="000923CE"/>
    <w:rsid w:val="000931D6"/>
    <w:rsid w:val="00093D14"/>
    <w:rsid w:val="00096972"/>
    <w:rsid w:val="000A278C"/>
    <w:rsid w:val="000A3CEA"/>
    <w:rsid w:val="000A79E6"/>
    <w:rsid w:val="000B1BE7"/>
    <w:rsid w:val="000B2C40"/>
    <w:rsid w:val="000B369B"/>
    <w:rsid w:val="000B39AA"/>
    <w:rsid w:val="000B5D57"/>
    <w:rsid w:val="000B667C"/>
    <w:rsid w:val="000B6748"/>
    <w:rsid w:val="000C009C"/>
    <w:rsid w:val="000C2FEB"/>
    <w:rsid w:val="000C3095"/>
    <w:rsid w:val="000C3187"/>
    <w:rsid w:val="000C441F"/>
    <w:rsid w:val="000C5C1A"/>
    <w:rsid w:val="000D12A2"/>
    <w:rsid w:val="000D44E6"/>
    <w:rsid w:val="000D46F5"/>
    <w:rsid w:val="000D6004"/>
    <w:rsid w:val="000E368A"/>
    <w:rsid w:val="000E5FD6"/>
    <w:rsid w:val="000E6783"/>
    <w:rsid w:val="000F33CE"/>
    <w:rsid w:val="000F5BC9"/>
    <w:rsid w:val="001057B1"/>
    <w:rsid w:val="00105A0E"/>
    <w:rsid w:val="00107DE9"/>
    <w:rsid w:val="0011219E"/>
    <w:rsid w:val="0011415D"/>
    <w:rsid w:val="00115D09"/>
    <w:rsid w:val="00126EB4"/>
    <w:rsid w:val="001277C8"/>
    <w:rsid w:val="00130BF1"/>
    <w:rsid w:val="001362B5"/>
    <w:rsid w:val="001413C7"/>
    <w:rsid w:val="0014299C"/>
    <w:rsid w:val="00146352"/>
    <w:rsid w:val="001508B0"/>
    <w:rsid w:val="00153718"/>
    <w:rsid w:val="00154068"/>
    <w:rsid w:val="001558B2"/>
    <w:rsid w:val="00172060"/>
    <w:rsid w:val="00176B7E"/>
    <w:rsid w:val="00181EF4"/>
    <w:rsid w:val="00183098"/>
    <w:rsid w:val="001843EA"/>
    <w:rsid w:val="001859E0"/>
    <w:rsid w:val="00192339"/>
    <w:rsid w:val="00193092"/>
    <w:rsid w:val="001A0AB1"/>
    <w:rsid w:val="001A22B0"/>
    <w:rsid w:val="001A7293"/>
    <w:rsid w:val="001A74F6"/>
    <w:rsid w:val="001A7668"/>
    <w:rsid w:val="001B033D"/>
    <w:rsid w:val="001B465A"/>
    <w:rsid w:val="001C1448"/>
    <w:rsid w:val="001C472E"/>
    <w:rsid w:val="001C5F34"/>
    <w:rsid w:val="001D026B"/>
    <w:rsid w:val="001D205D"/>
    <w:rsid w:val="001D2BC9"/>
    <w:rsid w:val="001D30F6"/>
    <w:rsid w:val="001D4C36"/>
    <w:rsid w:val="001D5862"/>
    <w:rsid w:val="001E7958"/>
    <w:rsid w:val="001F385C"/>
    <w:rsid w:val="001F3971"/>
    <w:rsid w:val="001F4BF7"/>
    <w:rsid w:val="001F6DBC"/>
    <w:rsid w:val="00201109"/>
    <w:rsid w:val="00211757"/>
    <w:rsid w:val="002134DE"/>
    <w:rsid w:val="0022449F"/>
    <w:rsid w:val="0022544E"/>
    <w:rsid w:val="00226767"/>
    <w:rsid w:val="00235F14"/>
    <w:rsid w:val="00237AA1"/>
    <w:rsid w:val="00241636"/>
    <w:rsid w:val="0024174E"/>
    <w:rsid w:val="00241D99"/>
    <w:rsid w:val="00243CCF"/>
    <w:rsid w:val="00247BAA"/>
    <w:rsid w:val="00247C5E"/>
    <w:rsid w:val="0025794E"/>
    <w:rsid w:val="00261991"/>
    <w:rsid w:val="002708E9"/>
    <w:rsid w:val="00273133"/>
    <w:rsid w:val="002777DA"/>
    <w:rsid w:val="002805C7"/>
    <w:rsid w:val="002874D8"/>
    <w:rsid w:val="00293B0F"/>
    <w:rsid w:val="002A5283"/>
    <w:rsid w:val="002B6FAF"/>
    <w:rsid w:val="002B76A8"/>
    <w:rsid w:val="002C2F18"/>
    <w:rsid w:val="002D0365"/>
    <w:rsid w:val="002D4A4A"/>
    <w:rsid w:val="002D4DE5"/>
    <w:rsid w:val="002E04DE"/>
    <w:rsid w:val="002E3341"/>
    <w:rsid w:val="002E5317"/>
    <w:rsid w:val="002E554F"/>
    <w:rsid w:val="002F2E48"/>
    <w:rsid w:val="002F7344"/>
    <w:rsid w:val="00300D49"/>
    <w:rsid w:val="00302933"/>
    <w:rsid w:val="00302D9A"/>
    <w:rsid w:val="003066FE"/>
    <w:rsid w:val="00313B3F"/>
    <w:rsid w:val="00322E75"/>
    <w:rsid w:val="003230F6"/>
    <w:rsid w:val="003259CD"/>
    <w:rsid w:val="00327AD8"/>
    <w:rsid w:val="0033262F"/>
    <w:rsid w:val="00333B38"/>
    <w:rsid w:val="00335B4E"/>
    <w:rsid w:val="0033704A"/>
    <w:rsid w:val="0034029A"/>
    <w:rsid w:val="0034332F"/>
    <w:rsid w:val="00344426"/>
    <w:rsid w:val="00353509"/>
    <w:rsid w:val="003538D9"/>
    <w:rsid w:val="00361ACF"/>
    <w:rsid w:val="00365A72"/>
    <w:rsid w:val="00376628"/>
    <w:rsid w:val="00381C12"/>
    <w:rsid w:val="00383EF9"/>
    <w:rsid w:val="00384AF6"/>
    <w:rsid w:val="00384EE6"/>
    <w:rsid w:val="0039224D"/>
    <w:rsid w:val="00392F93"/>
    <w:rsid w:val="00395C57"/>
    <w:rsid w:val="00396074"/>
    <w:rsid w:val="003973A5"/>
    <w:rsid w:val="003A005E"/>
    <w:rsid w:val="003A2126"/>
    <w:rsid w:val="003A3CB9"/>
    <w:rsid w:val="003A6130"/>
    <w:rsid w:val="003A711C"/>
    <w:rsid w:val="003B030C"/>
    <w:rsid w:val="003B7D0A"/>
    <w:rsid w:val="003C4E26"/>
    <w:rsid w:val="003C6A11"/>
    <w:rsid w:val="003D19D5"/>
    <w:rsid w:val="003D2887"/>
    <w:rsid w:val="003D56B6"/>
    <w:rsid w:val="003D6229"/>
    <w:rsid w:val="003D71DD"/>
    <w:rsid w:val="003E09A6"/>
    <w:rsid w:val="003E398A"/>
    <w:rsid w:val="003E43ED"/>
    <w:rsid w:val="003E55B4"/>
    <w:rsid w:val="003F068F"/>
    <w:rsid w:val="003F3A8D"/>
    <w:rsid w:val="00400D01"/>
    <w:rsid w:val="00402C8C"/>
    <w:rsid w:val="00403AE1"/>
    <w:rsid w:val="00404121"/>
    <w:rsid w:val="00405DDB"/>
    <w:rsid w:val="00412141"/>
    <w:rsid w:val="00412D75"/>
    <w:rsid w:val="004158A4"/>
    <w:rsid w:val="00416467"/>
    <w:rsid w:val="004219B5"/>
    <w:rsid w:val="00430241"/>
    <w:rsid w:val="004326B1"/>
    <w:rsid w:val="004329E3"/>
    <w:rsid w:val="00435B59"/>
    <w:rsid w:val="004444E6"/>
    <w:rsid w:val="004461F8"/>
    <w:rsid w:val="004473D8"/>
    <w:rsid w:val="00447B74"/>
    <w:rsid w:val="00453E7F"/>
    <w:rsid w:val="00456AF6"/>
    <w:rsid w:val="0046280A"/>
    <w:rsid w:val="00463243"/>
    <w:rsid w:val="00463773"/>
    <w:rsid w:val="00465C5B"/>
    <w:rsid w:val="00471F50"/>
    <w:rsid w:val="004739BE"/>
    <w:rsid w:val="0047575B"/>
    <w:rsid w:val="004769FD"/>
    <w:rsid w:val="00482F7B"/>
    <w:rsid w:val="00482FDF"/>
    <w:rsid w:val="00486391"/>
    <w:rsid w:val="004938EF"/>
    <w:rsid w:val="0049405B"/>
    <w:rsid w:val="0049669A"/>
    <w:rsid w:val="00497D59"/>
    <w:rsid w:val="004A0D9C"/>
    <w:rsid w:val="004A4DF8"/>
    <w:rsid w:val="004A52C2"/>
    <w:rsid w:val="004A7E72"/>
    <w:rsid w:val="004B37C9"/>
    <w:rsid w:val="004B7EAE"/>
    <w:rsid w:val="004C580B"/>
    <w:rsid w:val="004C5D3B"/>
    <w:rsid w:val="004C5FF9"/>
    <w:rsid w:val="004D254F"/>
    <w:rsid w:val="004D7843"/>
    <w:rsid w:val="004D7B06"/>
    <w:rsid w:val="004E0A1B"/>
    <w:rsid w:val="004E2D8A"/>
    <w:rsid w:val="004E37FD"/>
    <w:rsid w:val="004E4302"/>
    <w:rsid w:val="004E7444"/>
    <w:rsid w:val="004F13A3"/>
    <w:rsid w:val="004F165F"/>
    <w:rsid w:val="004F2BB6"/>
    <w:rsid w:val="00503445"/>
    <w:rsid w:val="00503B06"/>
    <w:rsid w:val="00505F70"/>
    <w:rsid w:val="00512AED"/>
    <w:rsid w:val="00513C86"/>
    <w:rsid w:val="00513DBF"/>
    <w:rsid w:val="00514F27"/>
    <w:rsid w:val="00517241"/>
    <w:rsid w:val="00526353"/>
    <w:rsid w:val="00537FA4"/>
    <w:rsid w:val="00540A1A"/>
    <w:rsid w:val="00542C74"/>
    <w:rsid w:val="0054496E"/>
    <w:rsid w:val="00544E44"/>
    <w:rsid w:val="005520CE"/>
    <w:rsid w:val="00554FDC"/>
    <w:rsid w:val="005550B2"/>
    <w:rsid w:val="00562861"/>
    <w:rsid w:val="00565165"/>
    <w:rsid w:val="005654EE"/>
    <w:rsid w:val="00565E66"/>
    <w:rsid w:val="00572D9E"/>
    <w:rsid w:val="0057400A"/>
    <w:rsid w:val="00574CF4"/>
    <w:rsid w:val="005817C6"/>
    <w:rsid w:val="005826DA"/>
    <w:rsid w:val="0058421E"/>
    <w:rsid w:val="00584C9A"/>
    <w:rsid w:val="005905EE"/>
    <w:rsid w:val="00594510"/>
    <w:rsid w:val="005951CD"/>
    <w:rsid w:val="00595926"/>
    <w:rsid w:val="00596167"/>
    <w:rsid w:val="005A314D"/>
    <w:rsid w:val="005A7223"/>
    <w:rsid w:val="005B11F3"/>
    <w:rsid w:val="005B2420"/>
    <w:rsid w:val="005B3389"/>
    <w:rsid w:val="005C6B40"/>
    <w:rsid w:val="005C7B25"/>
    <w:rsid w:val="005D00FE"/>
    <w:rsid w:val="005D0963"/>
    <w:rsid w:val="005D566C"/>
    <w:rsid w:val="005D5C32"/>
    <w:rsid w:val="005D79F7"/>
    <w:rsid w:val="005E7FD9"/>
    <w:rsid w:val="005F24A5"/>
    <w:rsid w:val="005F2CB1"/>
    <w:rsid w:val="005F68C3"/>
    <w:rsid w:val="005F71B7"/>
    <w:rsid w:val="005F7282"/>
    <w:rsid w:val="006003B1"/>
    <w:rsid w:val="006012CA"/>
    <w:rsid w:val="006036C3"/>
    <w:rsid w:val="006051E5"/>
    <w:rsid w:val="00610A83"/>
    <w:rsid w:val="0061547E"/>
    <w:rsid w:val="0061613D"/>
    <w:rsid w:val="00616AE3"/>
    <w:rsid w:val="00617615"/>
    <w:rsid w:val="00617B63"/>
    <w:rsid w:val="00617EA4"/>
    <w:rsid w:val="00624087"/>
    <w:rsid w:val="00624438"/>
    <w:rsid w:val="00630E76"/>
    <w:rsid w:val="006354E5"/>
    <w:rsid w:val="00635B95"/>
    <w:rsid w:val="00642BD2"/>
    <w:rsid w:val="00642FF5"/>
    <w:rsid w:val="00645B9A"/>
    <w:rsid w:val="006465E1"/>
    <w:rsid w:val="006479AB"/>
    <w:rsid w:val="00647A92"/>
    <w:rsid w:val="00653A5C"/>
    <w:rsid w:val="006549FC"/>
    <w:rsid w:val="00670365"/>
    <w:rsid w:val="00670A94"/>
    <w:rsid w:val="00685D7D"/>
    <w:rsid w:val="00686062"/>
    <w:rsid w:val="00693EA1"/>
    <w:rsid w:val="00694BF4"/>
    <w:rsid w:val="00696166"/>
    <w:rsid w:val="006A38CC"/>
    <w:rsid w:val="006A4685"/>
    <w:rsid w:val="006A6C67"/>
    <w:rsid w:val="006A6DB4"/>
    <w:rsid w:val="006B0B4A"/>
    <w:rsid w:val="006B78E9"/>
    <w:rsid w:val="006C448B"/>
    <w:rsid w:val="006D557E"/>
    <w:rsid w:val="006D7634"/>
    <w:rsid w:val="006E09CB"/>
    <w:rsid w:val="006E36FD"/>
    <w:rsid w:val="006E4DC2"/>
    <w:rsid w:val="006E5CEF"/>
    <w:rsid w:val="006E5D94"/>
    <w:rsid w:val="006F092B"/>
    <w:rsid w:val="006F22BD"/>
    <w:rsid w:val="006F508B"/>
    <w:rsid w:val="006F6BA3"/>
    <w:rsid w:val="00700114"/>
    <w:rsid w:val="007005CD"/>
    <w:rsid w:val="00703A17"/>
    <w:rsid w:val="007102F4"/>
    <w:rsid w:val="00713A62"/>
    <w:rsid w:val="00714A35"/>
    <w:rsid w:val="00715C71"/>
    <w:rsid w:val="007161F5"/>
    <w:rsid w:val="0071639B"/>
    <w:rsid w:val="007176C9"/>
    <w:rsid w:val="00717F43"/>
    <w:rsid w:val="00727783"/>
    <w:rsid w:val="00734DC0"/>
    <w:rsid w:val="0073619E"/>
    <w:rsid w:val="0073626B"/>
    <w:rsid w:val="007462D9"/>
    <w:rsid w:val="00751334"/>
    <w:rsid w:val="00757918"/>
    <w:rsid w:val="007642EB"/>
    <w:rsid w:val="00765C96"/>
    <w:rsid w:val="0077153E"/>
    <w:rsid w:val="00776627"/>
    <w:rsid w:val="00783DA9"/>
    <w:rsid w:val="00784A19"/>
    <w:rsid w:val="00791535"/>
    <w:rsid w:val="00792BC7"/>
    <w:rsid w:val="007964DC"/>
    <w:rsid w:val="007A218E"/>
    <w:rsid w:val="007A5609"/>
    <w:rsid w:val="007A62ED"/>
    <w:rsid w:val="007A6B1F"/>
    <w:rsid w:val="007B319B"/>
    <w:rsid w:val="007B5233"/>
    <w:rsid w:val="007C035B"/>
    <w:rsid w:val="007C2539"/>
    <w:rsid w:val="007C2873"/>
    <w:rsid w:val="007C4C66"/>
    <w:rsid w:val="007C5054"/>
    <w:rsid w:val="007C53BA"/>
    <w:rsid w:val="007D3C8B"/>
    <w:rsid w:val="007E285E"/>
    <w:rsid w:val="007E525E"/>
    <w:rsid w:val="007E78C5"/>
    <w:rsid w:val="007F10EF"/>
    <w:rsid w:val="007F6C69"/>
    <w:rsid w:val="007F745E"/>
    <w:rsid w:val="00800959"/>
    <w:rsid w:val="008017F3"/>
    <w:rsid w:val="00801831"/>
    <w:rsid w:val="008048AF"/>
    <w:rsid w:val="00810DC6"/>
    <w:rsid w:val="00812E18"/>
    <w:rsid w:val="00812FB6"/>
    <w:rsid w:val="00813268"/>
    <w:rsid w:val="00816D04"/>
    <w:rsid w:val="00817054"/>
    <w:rsid w:val="008208BB"/>
    <w:rsid w:val="008212F9"/>
    <w:rsid w:val="00824907"/>
    <w:rsid w:val="00824F93"/>
    <w:rsid w:val="008253D9"/>
    <w:rsid w:val="008331FE"/>
    <w:rsid w:val="008352F8"/>
    <w:rsid w:val="008354B8"/>
    <w:rsid w:val="008418FE"/>
    <w:rsid w:val="0085009A"/>
    <w:rsid w:val="00850C61"/>
    <w:rsid w:val="008530AB"/>
    <w:rsid w:val="00856CD2"/>
    <w:rsid w:val="008635E7"/>
    <w:rsid w:val="00865926"/>
    <w:rsid w:val="008778A3"/>
    <w:rsid w:val="00882CA5"/>
    <w:rsid w:val="008834EF"/>
    <w:rsid w:val="00883EA9"/>
    <w:rsid w:val="0089122C"/>
    <w:rsid w:val="00893101"/>
    <w:rsid w:val="008943AA"/>
    <w:rsid w:val="0089799A"/>
    <w:rsid w:val="008A47A7"/>
    <w:rsid w:val="008A4AB3"/>
    <w:rsid w:val="008A760B"/>
    <w:rsid w:val="008A77F6"/>
    <w:rsid w:val="008B025E"/>
    <w:rsid w:val="008B06C4"/>
    <w:rsid w:val="008B5FDD"/>
    <w:rsid w:val="008C1A20"/>
    <w:rsid w:val="008C28A6"/>
    <w:rsid w:val="008C4E53"/>
    <w:rsid w:val="008D089F"/>
    <w:rsid w:val="008D5B3B"/>
    <w:rsid w:val="008D6556"/>
    <w:rsid w:val="008D7026"/>
    <w:rsid w:val="008D7DC6"/>
    <w:rsid w:val="008E4E90"/>
    <w:rsid w:val="008E54D9"/>
    <w:rsid w:val="008E6508"/>
    <w:rsid w:val="008E70B1"/>
    <w:rsid w:val="008F7A34"/>
    <w:rsid w:val="009015D9"/>
    <w:rsid w:val="00901841"/>
    <w:rsid w:val="0090274D"/>
    <w:rsid w:val="00903F21"/>
    <w:rsid w:val="00904313"/>
    <w:rsid w:val="00905883"/>
    <w:rsid w:val="009075C3"/>
    <w:rsid w:val="009079FA"/>
    <w:rsid w:val="009106C1"/>
    <w:rsid w:val="009134B3"/>
    <w:rsid w:val="00915A3A"/>
    <w:rsid w:val="00916EE2"/>
    <w:rsid w:val="0091785B"/>
    <w:rsid w:val="00920222"/>
    <w:rsid w:val="00924A40"/>
    <w:rsid w:val="009267C9"/>
    <w:rsid w:val="00927A5D"/>
    <w:rsid w:val="00933774"/>
    <w:rsid w:val="00934A32"/>
    <w:rsid w:val="009413D4"/>
    <w:rsid w:val="00942C0B"/>
    <w:rsid w:val="00942C8A"/>
    <w:rsid w:val="009433B6"/>
    <w:rsid w:val="00943EA4"/>
    <w:rsid w:val="00947652"/>
    <w:rsid w:val="00953EB0"/>
    <w:rsid w:val="009702A8"/>
    <w:rsid w:val="009768C9"/>
    <w:rsid w:val="00977783"/>
    <w:rsid w:val="00977A3D"/>
    <w:rsid w:val="00980CCE"/>
    <w:rsid w:val="00981F89"/>
    <w:rsid w:val="00984466"/>
    <w:rsid w:val="009873A1"/>
    <w:rsid w:val="00990BC7"/>
    <w:rsid w:val="00992C7F"/>
    <w:rsid w:val="00992CEE"/>
    <w:rsid w:val="00992DE8"/>
    <w:rsid w:val="009963F2"/>
    <w:rsid w:val="00996A2A"/>
    <w:rsid w:val="009A26F6"/>
    <w:rsid w:val="009A630D"/>
    <w:rsid w:val="009B1259"/>
    <w:rsid w:val="009B38BC"/>
    <w:rsid w:val="009C2459"/>
    <w:rsid w:val="009D0F74"/>
    <w:rsid w:val="009D28A1"/>
    <w:rsid w:val="009D7FA2"/>
    <w:rsid w:val="009E6DAA"/>
    <w:rsid w:val="009E781C"/>
    <w:rsid w:val="009F022A"/>
    <w:rsid w:val="009F0CAA"/>
    <w:rsid w:val="009F0F40"/>
    <w:rsid w:val="009F355A"/>
    <w:rsid w:val="009F507E"/>
    <w:rsid w:val="009F6D94"/>
    <w:rsid w:val="00A01DDF"/>
    <w:rsid w:val="00A118F0"/>
    <w:rsid w:val="00A144C2"/>
    <w:rsid w:val="00A17ACA"/>
    <w:rsid w:val="00A211D1"/>
    <w:rsid w:val="00A21E5C"/>
    <w:rsid w:val="00A24715"/>
    <w:rsid w:val="00A24F9B"/>
    <w:rsid w:val="00A250A0"/>
    <w:rsid w:val="00A2621A"/>
    <w:rsid w:val="00A2702D"/>
    <w:rsid w:val="00A42EE3"/>
    <w:rsid w:val="00A43BC9"/>
    <w:rsid w:val="00A46173"/>
    <w:rsid w:val="00A46D0D"/>
    <w:rsid w:val="00A47F4C"/>
    <w:rsid w:val="00A51DBA"/>
    <w:rsid w:val="00A5405C"/>
    <w:rsid w:val="00A56B34"/>
    <w:rsid w:val="00A5765A"/>
    <w:rsid w:val="00A60DEC"/>
    <w:rsid w:val="00A618E1"/>
    <w:rsid w:val="00A6336D"/>
    <w:rsid w:val="00A6468E"/>
    <w:rsid w:val="00A662B2"/>
    <w:rsid w:val="00A66B72"/>
    <w:rsid w:val="00A7027F"/>
    <w:rsid w:val="00A711C8"/>
    <w:rsid w:val="00A7761E"/>
    <w:rsid w:val="00A85641"/>
    <w:rsid w:val="00A905F4"/>
    <w:rsid w:val="00AA23F4"/>
    <w:rsid w:val="00AA4013"/>
    <w:rsid w:val="00AA682B"/>
    <w:rsid w:val="00AB007C"/>
    <w:rsid w:val="00AB4174"/>
    <w:rsid w:val="00AB6485"/>
    <w:rsid w:val="00AC43CE"/>
    <w:rsid w:val="00AD0AD7"/>
    <w:rsid w:val="00AD1084"/>
    <w:rsid w:val="00AD18DD"/>
    <w:rsid w:val="00AD3D0B"/>
    <w:rsid w:val="00AE1095"/>
    <w:rsid w:val="00AE30E9"/>
    <w:rsid w:val="00AE3988"/>
    <w:rsid w:val="00AE6A54"/>
    <w:rsid w:val="00AF6216"/>
    <w:rsid w:val="00B00B07"/>
    <w:rsid w:val="00B01627"/>
    <w:rsid w:val="00B04543"/>
    <w:rsid w:val="00B04E32"/>
    <w:rsid w:val="00B133E7"/>
    <w:rsid w:val="00B13AD1"/>
    <w:rsid w:val="00B13C09"/>
    <w:rsid w:val="00B16B7F"/>
    <w:rsid w:val="00B17495"/>
    <w:rsid w:val="00B2002A"/>
    <w:rsid w:val="00B24F5A"/>
    <w:rsid w:val="00B2568D"/>
    <w:rsid w:val="00B31F3E"/>
    <w:rsid w:val="00B36692"/>
    <w:rsid w:val="00B41ED0"/>
    <w:rsid w:val="00B469CF"/>
    <w:rsid w:val="00B53417"/>
    <w:rsid w:val="00B577BC"/>
    <w:rsid w:val="00B57931"/>
    <w:rsid w:val="00B57967"/>
    <w:rsid w:val="00B76D23"/>
    <w:rsid w:val="00B77FF0"/>
    <w:rsid w:val="00B9175B"/>
    <w:rsid w:val="00B92F35"/>
    <w:rsid w:val="00B95581"/>
    <w:rsid w:val="00B95CB4"/>
    <w:rsid w:val="00BA1C66"/>
    <w:rsid w:val="00BA3488"/>
    <w:rsid w:val="00BA4393"/>
    <w:rsid w:val="00BB4460"/>
    <w:rsid w:val="00BC1901"/>
    <w:rsid w:val="00BC1FAA"/>
    <w:rsid w:val="00BD0731"/>
    <w:rsid w:val="00BD36A4"/>
    <w:rsid w:val="00BE1DD0"/>
    <w:rsid w:val="00BE4A50"/>
    <w:rsid w:val="00BE5BB4"/>
    <w:rsid w:val="00BF45F4"/>
    <w:rsid w:val="00BF4E8D"/>
    <w:rsid w:val="00C00A37"/>
    <w:rsid w:val="00C00B2B"/>
    <w:rsid w:val="00C0104C"/>
    <w:rsid w:val="00C03B25"/>
    <w:rsid w:val="00C03BDE"/>
    <w:rsid w:val="00C04C88"/>
    <w:rsid w:val="00C052E8"/>
    <w:rsid w:val="00C07219"/>
    <w:rsid w:val="00C1524F"/>
    <w:rsid w:val="00C15753"/>
    <w:rsid w:val="00C15A0C"/>
    <w:rsid w:val="00C16205"/>
    <w:rsid w:val="00C2170B"/>
    <w:rsid w:val="00C21AE1"/>
    <w:rsid w:val="00C22087"/>
    <w:rsid w:val="00C23B00"/>
    <w:rsid w:val="00C259D0"/>
    <w:rsid w:val="00C267A3"/>
    <w:rsid w:val="00C338F9"/>
    <w:rsid w:val="00C34FD4"/>
    <w:rsid w:val="00C35B77"/>
    <w:rsid w:val="00C3778A"/>
    <w:rsid w:val="00C40532"/>
    <w:rsid w:val="00C40FF3"/>
    <w:rsid w:val="00C4178C"/>
    <w:rsid w:val="00C4319C"/>
    <w:rsid w:val="00C454BF"/>
    <w:rsid w:val="00C603D2"/>
    <w:rsid w:val="00C61992"/>
    <w:rsid w:val="00C62594"/>
    <w:rsid w:val="00C62DD7"/>
    <w:rsid w:val="00C65B46"/>
    <w:rsid w:val="00C72874"/>
    <w:rsid w:val="00C73F35"/>
    <w:rsid w:val="00C740F0"/>
    <w:rsid w:val="00C74D9F"/>
    <w:rsid w:val="00C75C95"/>
    <w:rsid w:val="00C769D1"/>
    <w:rsid w:val="00C77FC1"/>
    <w:rsid w:val="00C8459B"/>
    <w:rsid w:val="00C90D7E"/>
    <w:rsid w:val="00C90E53"/>
    <w:rsid w:val="00C92ECA"/>
    <w:rsid w:val="00C9314D"/>
    <w:rsid w:val="00C94DA5"/>
    <w:rsid w:val="00C95BCE"/>
    <w:rsid w:val="00CA003E"/>
    <w:rsid w:val="00CA535A"/>
    <w:rsid w:val="00CB3DE1"/>
    <w:rsid w:val="00CB455E"/>
    <w:rsid w:val="00CB73DA"/>
    <w:rsid w:val="00CC0C22"/>
    <w:rsid w:val="00CC7681"/>
    <w:rsid w:val="00CD0488"/>
    <w:rsid w:val="00CD26F8"/>
    <w:rsid w:val="00CD5203"/>
    <w:rsid w:val="00CD6940"/>
    <w:rsid w:val="00CD758D"/>
    <w:rsid w:val="00CD7641"/>
    <w:rsid w:val="00CE085A"/>
    <w:rsid w:val="00CE17CF"/>
    <w:rsid w:val="00CE4E1B"/>
    <w:rsid w:val="00CF02D0"/>
    <w:rsid w:val="00CF1BAF"/>
    <w:rsid w:val="00D03B77"/>
    <w:rsid w:val="00D046BA"/>
    <w:rsid w:val="00D110A1"/>
    <w:rsid w:val="00D1714C"/>
    <w:rsid w:val="00D175F3"/>
    <w:rsid w:val="00D30DCF"/>
    <w:rsid w:val="00D427FF"/>
    <w:rsid w:val="00D4612D"/>
    <w:rsid w:val="00D47DC5"/>
    <w:rsid w:val="00D51211"/>
    <w:rsid w:val="00D5288D"/>
    <w:rsid w:val="00D7377B"/>
    <w:rsid w:val="00D76A4E"/>
    <w:rsid w:val="00D76E57"/>
    <w:rsid w:val="00D778DB"/>
    <w:rsid w:val="00D818C9"/>
    <w:rsid w:val="00D83EBC"/>
    <w:rsid w:val="00D86A6A"/>
    <w:rsid w:val="00D87659"/>
    <w:rsid w:val="00D95BBD"/>
    <w:rsid w:val="00D95C08"/>
    <w:rsid w:val="00D95D8A"/>
    <w:rsid w:val="00DA3485"/>
    <w:rsid w:val="00DA54F7"/>
    <w:rsid w:val="00DB2AD9"/>
    <w:rsid w:val="00DC131F"/>
    <w:rsid w:val="00DD4CED"/>
    <w:rsid w:val="00DD5127"/>
    <w:rsid w:val="00DE390A"/>
    <w:rsid w:val="00DF168E"/>
    <w:rsid w:val="00DF5A7D"/>
    <w:rsid w:val="00DF7A94"/>
    <w:rsid w:val="00E00D9E"/>
    <w:rsid w:val="00E018C9"/>
    <w:rsid w:val="00E053EC"/>
    <w:rsid w:val="00E071A2"/>
    <w:rsid w:val="00E11B12"/>
    <w:rsid w:val="00E11C54"/>
    <w:rsid w:val="00E12A3B"/>
    <w:rsid w:val="00E14639"/>
    <w:rsid w:val="00E14EAF"/>
    <w:rsid w:val="00E20A2E"/>
    <w:rsid w:val="00E2233D"/>
    <w:rsid w:val="00E2348A"/>
    <w:rsid w:val="00E247B6"/>
    <w:rsid w:val="00E24A85"/>
    <w:rsid w:val="00E27FC7"/>
    <w:rsid w:val="00E342D7"/>
    <w:rsid w:val="00E35930"/>
    <w:rsid w:val="00E35B68"/>
    <w:rsid w:val="00E35CBF"/>
    <w:rsid w:val="00E44C34"/>
    <w:rsid w:val="00E46CDB"/>
    <w:rsid w:val="00E50297"/>
    <w:rsid w:val="00E5310A"/>
    <w:rsid w:val="00E5425C"/>
    <w:rsid w:val="00E54BDE"/>
    <w:rsid w:val="00E574C8"/>
    <w:rsid w:val="00E635CA"/>
    <w:rsid w:val="00E63B3C"/>
    <w:rsid w:val="00E63D31"/>
    <w:rsid w:val="00E662A9"/>
    <w:rsid w:val="00E6735D"/>
    <w:rsid w:val="00E722D7"/>
    <w:rsid w:val="00E73C99"/>
    <w:rsid w:val="00E77332"/>
    <w:rsid w:val="00E81CC5"/>
    <w:rsid w:val="00E82748"/>
    <w:rsid w:val="00E83200"/>
    <w:rsid w:val="00E83515"/>
    <w:rsid w:val="00E8722B"/>
    <w:rsid w:val="00E879FA"/>
    <w:rsid w:val="00E94C56"/>
    <w:rsid w:val="00E97374"/>
    <w:rsid w:val="00EA1281"/>
    <w:rsid w:val="00EA1F66"/>
    <w:rsid w:val="00EA6A97"/>
    <w:rsid w:val="00EA71EC"/>
    <w:rsid w:val="00EA7CDF"/>
    <w:rsid w:val="00EC14C0"/>
    <w:rsid w:val="00ED0BED"/>
    <w:rsid w:val="00ED25B4"/>
    <w:rsid w:val="00ED7902"/>
    <w:rsid w:val="00EE07DD"/>
    <w:rsid w:val="00EE0A39"/>
    <w:rsid w:val="00EE2D89"/>
    <w:rsid w:val="00EE54A9"/>
    <w:rsid w:val="00EF2007"/>
    <w:rsid w:val="00EF36BF"/>
    <w:rsid w:val="00EF6B76"/>
    <w:rsid w:val="00EF6F69"/>
    <w:rsid w:val="00F036C3"/>
    <w:rsid w:val="00F04A29"/>
    <w:rsid w:val="00F106C1"/>
    <w:rsid w:val="00F1468C"/>
    <w:rsid w:val="00F23C71"/>
    <w:rsid w:val="00F24AE4"/>
    <w:rsid w:val="00F25609"/>
    <w:rsid w:val="00F33F22"/>
    <w:rsid w:val="00F42674"/>
    <w:rsid w:val="00F44E12"/>
    <w:rsid w:val="00F452C5"/>
    <w:rsid w:val="00F47F51"/>
    <w:rsid w:val="00F50FAF"/>
    <w:rsid w:val="00F5167D"/>
    <w:rsid w:val="00F56211"/>
    <w:rsid w:val="00F6039D"/>
    <w:rsid w:val="00F6571A"/>
    <w:rsid w:val="00F67923"/>
    <w:rsid w:val="00F7009C"/>
    <w:rsid w:val="00F77773"/>
    <w:rsid w:val="00F8214E"/>
    <w:rsid w:val="00F8463F"/>
    <w:rsid w:val="00F84BFF"/>
    <w:rsid w:val="00F92029"/>
    <w:rsid w:val="00FA0A06"/>
    <w:rsid w:val="00FA39BD"/>
    <w:rsid w:val="00FA694A"/>
    <w:rsid w:val="00FB2BD7"/>
    <w:rsid w:val="00FB38AC"/>
    <w:rsid w:val="00FC1726"/>
    <w:rsid w:val="00FD1635"/>
    <w:rsid w:val="00FD6D7D"/>
    <w:rsid w:val="00FE2679"/>
    <w:rsid w:val="00FE3D79"/>
    <w:rsid w:val="00FE4856"/>
    <w:rsid w:val="00FE6F81"/>
    <w:rsid w:val="00FE7BD9"/>
    <w:rsid w:val="00FF30C0"/>
    <w:rsid w:val="00FF4948"/>
    <w:rsid w:val="00FF69F0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6FD"/>
    <w:rPr>
      <w:rFonts w:ascii="Tahoma" w:hAnsi="Tahoma" w:cs="Tahoma"/>
      <w:sz w:val="16"/>
      <w:szCs w:val="16"/>
    </w:rPr>
  </w:style>
  <w:style w:type="character" w:styleId="a5">
    <w:name w:val="Hyperlink"/>
    <w:link w:val="1"/>
    <w:uiPriority w:val="99"/>
    <w:unhideWhenUsed/>
    <w:rsid w:val="000219FB"/>
    <w:rPr>
      <w:color w:val="0000FF"/>
      <w:u w:val="single"/>
    </w:rPr>
  </w:style>
  <w:style w:type="paragraph" w:styleId="a6">
    <w:name w:val="Body Text Indent"/>
    <w:aliases w:val=" Знак"/>
    <w:basedOn w:val="a"/>
    <w:link w:val="10"/>
    <w:rsid w:val="000219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rsid w:val="000219FB"/>
  </w:style>
  <w:style w:type="character" w:customStyle="1" w:styleId="10">
    <w:name w:val="Основной текст с отступом Знак1"/>
    <w:aliases w:val=" Знак Знак"/>
    <w:link w:val="a6"/>
    <w:rsid w:val="000219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Текстовый блок"/>
    <w:rsid w:val="007B52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customStyle="1" w:styleId="ConsPlusNormal">
    <w:name w:val="ConsPlusNormal"/>
    <w:rsid w:val="007B5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C56"/>
  </w:style>
  <w:style w:type="paragraph" w:styleId="ab">
    <w:name w:val="footer"/>
    <w:basedOn w:val="a"/>
    <w:link w:val="ac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C56"/>
  </w:style>
  <w:style w:type="table" w:styleId="ad">
    <w:name w:val="Table Grid"/>
    <w:basedOn w:val="a1"/>
    <w:uiPriority w:val="59"/>
    <w:rsid w:val="0005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Гиперссылка1"/>
    <w:link w:val="a5"/>
    <w:uiPriority w:val="99"/>
    <w:rsid w:val="005B2420"/>
    <w:pPr>
      <w:spacing w:after="0" w:line="240" w:lineRule="auto"/>
    </w:pPr>
    <w:rPr>
      <w:color w:val="0000FF"/>
      <w:u w:val="single"/>
    </w:rPr>
  </w:style>
  <w:style w:type="paragraph" w:customStyle="1" w:styleId="ae">
    <w:name w:val="мониторинг"/>
    <w:basedOn w:val="a"/>
    <w:link w:val="af"/>
    <w:qFormat/>
    <w:rsid w:val="003066FE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3066F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905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05F4"/>
    <w:rPr>
      <w:sz w:val="16"/>
      <w:szCs w:val="16"/>
    </w:rPr>
  </w:style>
  <w:style w:type="paragraph" w:styleId="af0">
    <w:name w:val="Normal (Web)"/>
    <w:basedOn w:val="a"/>
    <w:uiPriority w:val="99"/>
    <w:unhideWhenUsed/>
    <w:rsid w:val="00E4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3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5C7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6FD"/>
    <w:rPr>
      <w:rFonts w:ascii="Tahoma" w:hAnsi="Tahoma" w:cs="Tahoma"/>
      <w:sz w:val="16"/>
      <w:szCs w:val="16"/>
    </w:rPr>
  </w:style>
  <w:style w:type="character" w:styleId="a5">
    <w:name w:val="Hyperlink"/>
    <w:link w:val="1"/>
    <w:uiPriority w:val="99"/>
    <w:unhideWhenUsed/>
    <w:rsid w:val="000219FB"/>
    <w:rPr>
      <w:color w:val="0000FF"/>
      <w:u w:val="single"/>
    </w:rPr>
  </w:style>
  <w:style w:type="paragraph" w:styleId="a6">
    <w:name w:val="Body Text Indent"/>
    <w:aliases w:val=" Знак"/>
    <w:basedOn w:val="a"/>
    <w:link w:val="10"/>
    <w:rsid w:val="000219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rsid w:val="000219FB"/>
  </w:style>
  <w:style w:type="character" w:customStyle="1" w:styleId="10">
    <w:name w:val="Основной текст с отступом Знак1"/>
    <w:aliases w:val=" Знак Знак"/>
    <w:link w:val="a6"/>
    <w:rsid w:val="000219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Текстовый блок"/>
    <w:rsid w:val="007B52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customStyle="1" w:styleId="ConsPlusNormal">
    <w:name w:val="ConsPlusNormal"/>
    <w:rsid w:val="007B5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C56"/>
  </w:style>
  <w:style w:type="paragraph" w:styleId="ab">
    <w:name w:val="footer"/>
    <w:basedOn w:val="a"/>
    <w:link w:val="ac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C56"/>
  </w:style>
  <w:style w:type="table" w:styleId="ad">
    <w:name w:val="Table Grid"/>
    <w:basedOn w:val="a1"/>
    <w:uiPriority w:val="59"/>
    <w:rsid w:val="0005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Гиперссылка1"/>
    <w:link w:val="a5"/>
    <w:uiPriority w:val="99"/>
    <w:rsid w:val="005B2420"/>
    <w:pPr>
      <w:spacing w:after="0" w:line="240" w:lineRule="auto"/>
    </w:pPr>
    <w:rPr>
      <w:color w:val="0000FF"/>
      <w:u w:val="single"/>
    </w:rPr>
  </w:style>
  <w:style w:type="paragraph" w:customStyle="1" w:styleId="ae">
    <w:name w:val="мониторинг"/>
    <w:basedOn w:val="a"/>
    <w:link w:val="af"/>
    <w:qFormat/>
    <w:rsid w:val="003066FE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3066F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905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05F4"/>
    <w:rPr>
      <w:sz w:val="16"/>
      <w:szCs w:val="16"/>
    </w:rPr>
  </w:style>
  <w:style w:type="paragraph" w:styleId="af0">
    <w:name w:val="Normal (Web)"/>
    <w:basedOn w:val="a"/>
    <w:uiPriority w:val="99"/>
    <w:unhideWhenUsed/>
    <w:rsid w:val="00E4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3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5C7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86;&#1086;&#1086;&#1086;" TargetMode="External"/><Relationship Id="rId5" Type="http://schemas.openxmlformats.org/officeDocument/2006/relationships/settings" Target="settings.xml"/><Relationship Id="rId10" Type="http://schemas.openxmlformats.org/officeDocument/2006/relationships/hyperlink" Target="&#1086;&#1086;&#1086;&#1086;" TargetMode="External"/><Relationship Id="rId4" Type="http://schemas.microsoft.com/office/2007/relationships/stylesWithEffects" Target="stylesWithEffects.xml"/><Relationship Id="rId9" Type="http://schemas.openxmlformats.org/officeDocument/2006/relationships/hyperlink" Target="&#1088;&#1088;&#1088;&#1088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7D09B-0908-4EC8-82E5-7D8067A9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Богмонова Оксана Вячеславовна</dc:creator>
  <cp:lastModifiedBy>Гречко Светлана Григорьевна</cp:lastModifiedBy>
  <cp:revision>13</cp:revision>
  <cp:lastPrinted>2022-12-02T06:07:00Z</cp:lastPrinted>
  <dcterms:created xsi:type="dcterms:W3CDTF">2025-02-10T03:59:00Z</dcterms:created>
  <dcterms:modified xsi:type="dcterms:W3CDTF">2025-04-03T01:59:00Z</dcterms:modified>
</cp:coreProperties>
</file>